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B4" w:rsidRPr="00E91CDD" w:rsidRDefault="009248B4" w:rsidP="009248B4">
      <w:pPr>
        <w:pStyle w:val="3"/>
        <w:spacing w:before="0" w:after="0"/>
        <w:ind w:left="4956"/>
        <w:jc w:val="center"/>
        <w:rPr>
          <w:rFonts w:ascii="Times New Roman" w:hAnsi="Times New Roman"/>
          <w:sz w:val="24"/>
          <w:szCs w:val="24"/>
        </w:rPr>
      </w:pPr>
      <w:bookmarkStart w:id="0" w:name="_Toc422741466"/>
      <w:bookmarkStart w:id="1" w:name="_Toc422738866"/>
      <w:bookmarkStart w:id="2" w:name="_GoBack"/>
      <w:bookmarkEnd w:id="2"/>
      <w:r w:rsidRPr="00E91CDD">
        <w:rPr>
          <w:rFonts w:ascii="Times New Roman" w:hAnsi="Times New Roman"/>
          <w:sz w:val="24"/>
          <w:szCs w:val="24"/>
        </w:rPr>
        <w:t>ОДОБРЕНА</w:t>
      </w:r>
      <w:bookmarkEnd w:id="0"/>
      <w:bookmarkEnd w:id="1"/>
    </w:p>
    <w:p w:rsidR="009248B4" w:rsidRPr="00E91CDD" w:rsidRDefault="009248B4" w:rsidP="009248B4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91CDD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E91CDD">
        <w:rPr>
          <w:rFonts w:ascii="Times New Roman" w:hAnsi="Times New Roman"/>
          <w:sz w:val="24"/>
          <w:szCs w:val="24"/>
        </w:rPr>
        <w:t xml:space="preserve"> учебно-методического объединения по общему образованию</w:t>
      </w:r>
    </w:p>
    <w:p w:rsidR="009248B4" w:rsidRPr="00E91CDD" w:rsidRDefault="009248B4" w:rsidP="009248B4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91CDD">
        <w:rPr>
          <w:rFonts w:ascii="Times New Roman" w:hAnsi="Times New Roman"/>
          <w:sz w:val="24"/>
          <w:szCs w:val="24"/>
        </w:rPr>
        <w:t>(протокол от _______ 20___ г. № ___)</w:t>
      </w:r>
    </w:p>
    <w:p w:rsidR="009248B4" w:rsidRPr="00E91CDD" w:rsidRDefault="009248B4" w:rsidP="009248B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248B4" w:rsidRPr="00A72F38" w:rsidRDefault="009248B4" w:rsidP="009248B4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_______________ Л.А. Вербицкая</w:t>
      </w: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57D3" w:rsidRPr="00E93409" w:rsidRDefault="009857D3" w:rsidP="009857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409">
        <w:rPr>
          <w:rFonts w:ascii="Times New Roman" w:hAnsi="Times New Roman"/>
          <w:b/>
          <w:sz w:val="28"/>
          <w:szCs w:val="28"/>
        </w:rPr>
        <w:t xml:space="preserve">ПРИМЕРНАЯ ОБРАЗОВАТЕЛЬНАЯ ПРОГРАММА ПО УЧЕБНОМУ ПРЕДМЕТУ </w:t>
      </w:r>
      <w:r w:rsidRPr="00E93409">
        <w:rPr>
          <w:rFonts w:ascii="Times New Roman" w:hAnsi="Times New Roman"/>
          <w:b/>
          <w:sz w:val="28"/>
          <w:szCs w:val="28"/>
          <w:lang w:eastAsia="ru-RU"/>
        </w:rPr>
        <w:t>«АНЭДЭЛЪХУБЗЭ» (ЛИТЕРАТУРНОЕ ЧТЕНИЕ НА КАБАРДИНО-ЧЕРКЕССКОМ ЯЗЫКЕ)</w:t>
      </w:r>
      <w:r w:rsidR="00A72F38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3409">
        <w:rPr>
          <w:rFonts w:ascii="Times New Roman" w:hAnsi="Times New Roman"/>
          <w:b/>
          <w:sz w:val="28"/>
          <w:szCs w:val="28"/>
          <w:lang w:eastAsia="ru-RU"/>
        </w:rPr>
        <w:t>ДЛЯ 1-4 КЛАССОВ</w:t>
      </w: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57D3" w:rsidRDefault="009857D3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72F38" w:rsidRDefault="00A72F38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72F38" w:rsidRDefault="00A72F38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72F38" w:rsidRPr="00A72F38" w:rsidRDefault="00A72F38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57D3" w:rsidRPr="00A72F38" w:rsidRDefault="009857D3" w:rsidP="009857D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857D3" w:rsidRPr="00A72F38" w:rsidRDefault="009857D3" w:rsidP="00A72F38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857D3" w:rsidRDefault="009857D3" w:rsidP="003B0EC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72F38" w:rsidRDefault="00A72F38" w:rsidP="003B0EC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72F38" w:rsidRDefault="00A72F38" w:rsidP="003B0EC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72F38" w:rsidRPr="00A72F38" w:rsidRDefault="00A72F38" w:rsidP="003B0EC0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42904" w:rsidRPr="00E93409" w:rsidRDefault="00C42904" w:rsidP="003B0E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Приме</w:t>
      </w:r>
      <w:r w:rsidR="003B0EC0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рная образовательная программа </w:t>
      </w:r>
      <w:r w:rsidR="00A72F38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по учебному предмету </w:t>
      </w:r>
      <w:r w:rsidRPr="00E9340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B0EC0" w:rsidRPr="00E93409">
        <w:rPr>
          <w:rFonts w:ascii="Times New Roman" w:hAnsi="Times New Roman"/>
          <w:b/>
          <w:sz w:val="28"/>
          <w:szCs w:val="28"/>
          <w:lang w:eastAsia="ru-RU"/>
        </w:rPr>
        <w:t>Анэдэлъхубзэ» (Литературное чтение на к</w:t>
      </w:r>
      <w:r w:rsidRPr="00E93409">
        <w:rPr>
          <w:rFonts w:ascii="Times New Roman" w:hAnsi="Times New Roman"/>
          <w:b/>
          <w:sz w:val="28"/>
          <w:szCs w:val="28"/>
          <w:lang w:eastAsia="ru-RU"/>
        </w:rPr>
        <w:t>абардин</w:t>
      </w:r>
      <w:r w:rsidR="003B0EC0" w:rsidRPr="00E93409">
        <w:rPr>
          <w:rFonts w:ascii="Times New Roman" w:hAnsi="Times New Roman"/>
          <w:b/>
          <w:sz w:val="28"/>
          <w:szCs w:val="28"/>
          <w:lang w:eastAsia="ru-RU"/>
        </w:rPr>
        <w:t>о-черкес</w:t>
      </w:r>
      <w:r w:rsidRPr="00E93409">
        <w:rPr>
          <w:rFonts w:ascii="Times New Roman" w:hAnsi="Times New Roman"/>
          <w:b/>
          <w:sz w:val="28"/>
          <w:szCs w:val="28"/>
          <w:lang w:eastAsia="ru-RU"/>
        </w:rPr>
        <w:t>ском языке</w:t>
      </w:r>
      <w:r w:rsidR="003B0EC0" w:rsidRPr="00E9340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C42904" w:rsidRPr="00E93409" w:rsidRDefault="00C42904" w:rsidP="00C4290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для 1-4 классов</w:t>
      </w:r>
      <w:r w:rsidR="00A72F38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 общеобразовательных организаций</w:t>
      </w:r>
    </w:p>
    <w:p w:rsidR="00C42904" w:rsidRPr="00E93409" w:rsidRDefault="00C42904" w:rsidP="00C42904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3" w:name="_Toc422741474"/>
    </w:p>
    <w:bookmarkEnd w:id="3"/>
    <w:p w:rsidR="00C42904" w:rsidRPr="00E93409" w:rsidRDefault="00C42904" w:rsidP="00C4290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3B0EC0" w:rsidRPr="00E93409" w:rsidRDefault="003B0EC0" w:rsidP="00981EBB">
      <w:pPr>
        <w:pStyle w:val="a3"/>
        <w:tabs>
          <w:tab w:val="left" w:pos="-3828"/>
        </w:tabs>
        <w:spacing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Примерная </w:t>
      </w:r>
      <w:r w:rsidR="00D14E73" w:rsidRPr="00E93409">
        <w:rPr>
          <w:rFonts w:ascii="Times New Roman" w:hAnsi="Times New Roman"/>
          <w:sz w:val="28"/>
          <w:szCs w:val="28"/>
          <w:lang w:eastAsia="ru-RU"/>
        </w:rPr>
        <w:t>образовательная</w:t>
      </w:r>
      <w:r w:rsidRPr="00E93409">
        <w:rPr>
          <w:rFonts w:ascii="Times New Roman" w:hAnsi="Times New Roman"/>
          <w:sz w:val="28"/>
          <w:szCs w:val="28"/>
          <w:lang w:eastAsia="ru-RU"/>
        </w:rPr>
        <w:t xml:space="preserve"> программа по учебному предмету «А</w:t>
      </w:r>
      <w:r w:rsidR="00C26EB1" w:rsidRPr="00E93409">
        <w:rPr>
          <w:rFonts w:ascii="Times New Roman" w:hAnsi="Times New Roman"/>
          <w:sz w:val="28"/>
          <w:szCs w:val="28"/>
          <w:lang w:eastAsia="ru-RU"/>
        </w:rPr>
        <w:t>н</w:t>
      </w:r>
      <w:r w:rsidRPr="00E93409">
        <w:rPr>
          <w:rFonts w:ascii="Times New Roman" w:hAnsi="Times New Roman"/>
          <w:sz w:val="28"/>
          <w:szCs w:val="28"/>
          <w:lang w:eastAsia="ru-RU"/>
        </w:rPr>
        <w:t>э</w:t>
      </w:r>
      <w:r w:rsidR="00C26EB1" w:rsidRPr="00E93409">
        <w:rPr>
          <w:rFonts w:ascii="Times New Roman" w:hAnsi="Times New Roman"/>
          <w:sz w:val="28"/>
          <w:szCs w:val="28"/>
          <w:lang w:eastAsia="ru-RU"/>
        </w:rPr>
        <w:t>дэлъхубзэ</w:t>
      </w:r>
      <w:r w:rsidRPr="00E93409">
        <w:rPr>
          <w:rFonts w:ascii="Times New Roman" w:hAnsi="Times New Roman"/>
          <w:sz w:val="28"/>
          <w:szCs w:val="28"/>
          <w:lang w:eastAsia="ru-RU"/>
        </w:rPr>
        <w:t>» (</w:t>
      </w:r>
      <w:r w:rsidR="00C26EB1" w:rsidRPr="00E93409">
        <w:rPr>
          <w:rFonts w:ascii="Times New Roman" w:hAnsi="Times New Roman"/>
          <w:sz w:val="28"/>
          <w:szCs w:val="28"/>
          <w:lang w:eastAsia="ru-RU"/>
        </w:rPr>
        <w:t>Литературное чтение на к</w:t>
      </w:r>
      <w:r w:rsidRPr="00E93409">
        <w:rPr>
          <w:rFonts w:ascii="Times New Roman" w:hAnsi="Times New Roman"/>
          <w:sz w:val="28"/>
          <w:szCs w:val="28"/>
          <w:lang w:eastAsia="ru-RU"/>
        </w:rPr>
        <w:t>абардино-черкесск</w:t>
      </w:r>
      <w:r w:rsidR="00C26EB1" w:rsidRPr="00E93409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E93409">
        <w:rPr>
          <w:rFonts w:ascii="Times New Roman" w:hAnsi="Times New Roman"/>
          <w:sz w:val="28"/>
          <w:szCs w:val="28"/>
          <w:lang w:eastAsia="ru-RU"/>
        </w:rPr>
        <w:t>язык</w:t>
      </w:r>
      <w:r w:rsidR="00C26EB1" w:rsidRPr="00E93409">
        <w:rPr>
          <w:rFonts w:ascii="Times New Roman" w:hAnsi="Times New Roman"/>
          <w:sz w:val="28"/>
          <w:szCs w:val="28"/>
          <w:lang w:eastAsia="ru-RU"/>
        </w:rPr>
        <w:t>е</w:t>
      </w:r>
      <w:r w:rsidRPr="00E93409">
        <w:rPr>
          <w:rFonts w:ascii="Times New Roman" w:hAnsi="Times New Roman"/>
          <w:sz w:val="28"/>
          <w:szCs w:val="28"/>
          <w:lang w:eastAsia="ru-RU"/>
        </w:rPr>
        <w:t xml:space="preserve">) (далее – Программа) разработана в соответствии с Федеральным государственным образовательным </w:t>
      </w:r>
      <w:r w:rsidRPr="00E93409">
        <w:rPr>
          <w:rFonts w:ascii="Times New Roman" w:hAnsi="Times New Roman"/>
          <w:spacing w:val="-2"/>
          <w:sz w:val="28"/>
          <w:szCs w:val="28"/>
          <w:lang w:eastAsia="ru-RU"/>
        </w:rPr>
        <w:t>стандартом начального общего образования (утв. Приказом Министерством образования и науки РФ от 06.10.2009 г. №373), а также на основе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№1/15 от 8 апреля 2015 г.).</w:t>
      </w:r>
    </w:p>
    <w:p w:rsidR="00981EBB" w:rsidRPr="00E93409" w:rsidRDefault="00981EBB" w:rsidP="00981EB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>Программа определяет цель, задачи, планируемые результаты освоения программы по учебному предмету «Анэдэлъхубзэ» (Литературное чтение на каб</w:t>
      </w:r>
      <w:r w:rsidR="003E50C7" w:rsidRPr="00E93409">
        <w:rPr>
          <w:rFonts w:ascii="Times New Roman" w:hAnsi="Times New Roman"/>
          <w:sz w:val="28"/>
          <w:szCs w:val="28"/>
          <w:lang w:eastAsia="ru-RU"/>
        </w:rPr>
        <w:t>ардино-черкесском языке</w:t>
      </w:r>
      <w:r w:rsidRPr="00E93409">
        <w:rPr>
          <w:rFonts w:ascii="Times New Roman" w:hAnsi="Times New Roman"/>
          <w:sz w:val="28"/>
          <w:szCs w:val="28"/>
          <w:lang w:eastAsia="ru-RU"/>
        </w:rPr>
        <w:t>), а также основное содержание указанного учебного предмета.</w:t>
      </w:r>
    </w:p>
    <w:p w:rsidR="00C42904" w:rsidRPr="00E93409" w:rsidRDefault="00021071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Литературное чтение на кабардино-черкесском языке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 xml:space="preserve">имеет большое значение в решении задач обучения и воспитания. </w:t>
      </w:r>
      <w:r w:rsidR="00E41F3F" w:rsidRPr="00E93409">
        <w:rPr>
          <w:rFonts w:ascii="Times New Roman" w:hAnsi="Times New Roman"/>
          <w:sz w:val="28"/>
          <w:szCs w:val="28"/>
          <w:lang w:eastAsia="ru-RU"/>
        </w:rPr>
        <w:t xml:space="preserve">Оно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lastRenderedPageBreak/>
        <w:t>призвано заложить духовно-нравственные основы личности, формировать функциональную грамотность.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Знакомство </w:t>
      </w:r>
      <w:r w:rsidR="00E41F3F" w:rsidRPr="00E93409">
        <w:rPr>
          <w:rFonts w:ascii="Times New Roman" w:hAnsi="Times New Roman"/>
          <w:sz w:val="28"/>
          <w:szCs w:val="28"/>
          <w:lang w:eastAsia="ru-RU"/>
        </w:rPr>
        <w:t>об</w:t>
      </w:r>
      <w:r w:rsidRPr="00E93409">
        <w:rPr>
          <w:rFonts w:ascii="Times New Roman" w:hAnsi="Times New Roman"/>
          <w:sz w:val="28"/>
          <w:szCs w:val="28"/>
          <w:lang w:eastAsia="ru-RU"/>
        </w:rPr>
        <w:t>уча</w:t>
      </w:r>
      <w:r w:rsidR="00E41F3F" w:rsidRPr="00E93409">
        <w:rPr>
          <w:rFonts w:ascii="Times New Roman" w:hAnsi="Times New Roman"/>
          <w:sz w:val="28"/>
          <w:szCs w:val="28"/>
          <w:lang w:eastAsia="ru-RU"/>
        </w:rPr>
        <w:t>ю</w:t>
      </w:r>
      <w:r w:rsidRPr="00E93409">
        <w:rPr>
          <w:rFonts w:ascii="Times New Roman" w:hAnsi="Times New Roman"/>
          <w:sz w:val="28"/>
          <w:szCs w:val="28"/>
          <w:lang w:eastAsia="ru-RU"/>
        </w:rPr>
        <w:t>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ребенка, способствует формированию личных качеств, соответствующих национальным и общечеловеческим ценностям.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Целью</w:t>
      </w:r>
      <w:r w:rsidRPr="00E93409">
        <w:rPr>
          <w:rFonts w:ascii="Times New Roman" w:hAnsi="Times New Roman"/>
          <w:sz w:val="28"/>
          <w:szCs w:val="28"/>
          <w:lang w:eastAsia="ru-RU"/>
        </w:rPr>
        <w:t xml:space="preserve"> изучения учебного предмета </w:t>
      </w:r>
      <w:r w:rsidR="00E41F3F" w:rsidRPr="00E93409">
        <w:rPr>
          <w:rFonts w:ascii="Times New Roman" w:hAnsi="Times New Roman"/>
          <w:sz w:val="28"/>
          <w:szCs w:val="28"/>
          <w:lang w:eastAsia="ru-RU"/>
        </w:rPr>
        <w:t xml:space="preserve">«Анэдэлъхубзэ» (Литературное чтение на кабардино-черкесском языке) </w:t>
      </w:r>
      <w:r w:rsidRPr="00E93409">
        <w:rPr>
          <w:rFonts w:ascii="Times New Roman" w:hAnsi="Times New Roman"/>
          <w:sz w:val="28"/>
          <w:szCs w:val="28"/>
          <w:lang w:eastAsia="ru-RU"/>
        </w:rPr>
        <w:t>является приобщение младших школьников к чтению, восприятию и осмыслению учебных, научно-популярных и художественных текстов, к ценностям культуры народа, формирование читательской компетентности обучающихся.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Данная цель конкретизируется при решении следующих </w:t>
      </w:r>
      <w:r w:rsidRPr="00E93409">
        <w:rPr>
          <w:rFonts w:ascii="Times New Roman" w:hAnsi="Times New Roman"/>
          <w:b/>
          <w:sz w:val="28"/>
          <w:szCs w:val="28"/>
          <w:lang w:eastAsia="ru-RU"/>
        </w:rPr>
        <w:t>задач</w:t>
      </w:r>
      <w:r w:rsidRPr="00E93409">
        <w:rPr>
          <w:rFonts w:ascii="Times New Roman" w:hAnsi="Times New Roman"/>
          <w:sz w:val="28"/>
          <w:szCs w:val="28"/>
          <w:lang w:eastAsia="ru-RU"/>
        </w:rPr>
        <w:t>:</w:t>
      </w:r>
    </w:p>
    <w:p w:rsidR="00C42904" w:rsidRPr="00E93409" w:rsidRDefault="00E41F3F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формирование читательского кругозора, развитие</w:t>
      </w:r>
      <w:r w:rsidR="006D04AF" w:rsidRPr="00E93409">
        <w:rPr>
          <w:rFonts w:ascii="Times New Roman" w:hAnsi="Times New Roman"/>
          <w:sz w:val="28"/>
          <w:szCs w:val="28"/>
          <w:lang w:eastAsia="ru-RU"/>
        </w:rPr>
        <w:t xml:space="preserve"> интереса к чтению и книге;</w:t>
      </w:r>
    </w:p>
    <w:p w:rsidR="00C42904" w:rsidRPr="00E93409" w:rsidRDefault="00E41F3F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совершенствование умений чтения вслух и про себя;</w:t>
      </w:r>
    </w:p>
    <w:p w:rsidR="00C42904" w:rsidRPr="00E93409" w:rsidRDefault="00E41F3F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приобретение опыта в выборе книг и самостоятельной читательской деятельности;</w:t>
      </w:r>
    </w:p>
    <w:p w:rsidR="00C42904" w:rsidRPr="00E93409" w:rsidRDefault="00E41F3F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C42904" w:rsidRPr="00E93409" w:rsidRDefault="00E41F3F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C42904" w:rsidRPr="00E93409" w:rsidRDefault="00E41F3F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формирование нравственных представлений о добре, дружбе, правде и ответственности;</w:t>
      </w:r>
    </w:p>
    <w:p w:rsidR="00C42904" w:rsidRPr="00E93409" w:rsidRDefault="00E41F3F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 xml:space="preserve">воспитание интереса и уважения к культуре </w:t>
      </w:r>
      <w:r w:rsidRPr="00E93409">
        <w:rPr>
          <w:rFonts w:ascii="Times New Roman" w:hAnsi="Times New Roman"/>
          <w:sz w:val="28"/>
          <w:szCs w:val="28"/>
          <w:lang w:eastAsia="ru-RU"/>
        </w:rPr>
        <w:t>адыгов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 xml:space="preserve"> и культуре народов многонациональной России.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Со 2 класса предусмотрено </w:t>
      </w:r>
      <w:r w:rsidRPr="00E93409">
        <w:rPr>
          <w:rFonts w:ascii="Times New Roman" w:hAnsi="Times New Roman"/>
          <w:b/>
          <w:sz w:val="28"/>
          <w:szCs w:val="28"/>
          <w:lang w:eastAsia="ru-RU"/>
        </w:rPr>
        <w:t>изучение разделов: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>«Виды речевой деятельности», включающий содержательные линии: аудирование, говорение, чтение и письмо (культура письменной речи);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>«Виды читательской деятельности», включающий работу с разными видами текстов;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>«Круг детского чтения», реализующий принцип отбора художественных текстов для чтения;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>Литературоведческие понятия, с которыми обучающиеся встречаются при чтении художественных произведений;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>«Библиографическая культура», способствующая формированию умений выбрать книгу из списка рекомендованной литературы, найти оглавление, определить автора, художника; учит работать с разной справочной литературой.</w:t>
      </w:r>
    </w:p>
    <w:p w:rsidR="00C42904" w:rsidRPr="00E93409" w:rsidRDefault="00C42904" w:rsidP="00C429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38" w:rsidRPr="00E93409" w:rsidRDefault="00C42904" w:rsidP="00AB504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Ценностные ориентиры содержания учебного предмета</w:t>
      </w:r>
      <w:r w:rsidR="00AB5048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 «Анэдэлъ</w:t>
      </w:r>
      <w:r w:rsidR="00A72F38" w:rsidRPr="00E93409">
        <w:rPr>
          <w:rFonts w:ascii="Times New Roman" w:hAnsi="Times New Roman"/>
          <w:b/>
          <w:sz w:val="28"/>
          <w:szCs w:val="28"/>
          <w:lang w:eastAsia="ru-RU"/>
        </w:rPr>
        <w:t>хубзэ»</w:t>
      </w:r>
    </w:p>
    <w:p w:rsidR="00C42904" w:rsidRPr="00E93409" w:rsidRDefault="00AB5048" w:rsidP="00AB504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(Литературное чтение на кабардино-черкесском языке)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>В процессе изучения предмета закладываются все базовые национальные ценности: патриотизм, гра</w:t>
      </w:r>
      <w:r w:rsidR="00FD4D31" w:rsidRPr="00E93409">
        <w:rPr>
          <w:rFonts w:ascii="Times New Roman" w:hAnsi="Times New Roman"/>
          <w:sz w:val="28"/>
          <w:szCs w:val="28"/>
          <w:lang w:eastAsia="ru-RU"/>
        </w:rPr>
        <w:t>жданственность, ценность жизни,</w:t>
      </w:r>
      <w:r w:rsidRPr="00E93409">
        <w:rPr>
          <w:rFonts w:ascii="Times New Roman" w:hAnsi="Times New Roman"/>
          <w:sz w:val="28"/>
          <w:szCs w:val="28"/>
          <w:lang w:eastAsia="ru-RU"/>
        </w:rPr>
        <w:t xml:space="preserve"> добра, природы, семейные ценности, труд и творчество, искусство и литература, духовность. Предмет способствует формированию у обучающихся этнического и национального </w:t>
      </w: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>самосознания, культуры межэтнических отношений, этике межнационального общения.</w:t>
      </w:r>
    </w:p>
    <w:p w:rsidR="00C42904" w:rsidRPr="00E93409" w:rsidRDefault="00C42904" w:rsidP="00C429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904" w:rsidRPr="00E93409" w:rsidRDefault="00C42904" w:rsidP="00C4290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Место учебного предмета </w:t>
      </w:r>
      <w:r w:rsidR="00FD4D31" w:rsidRPr="00E93409">
        <w:rPr>
          <w:rFonts w:ascii="Times New Roman" w:hAnsi="Times New Roman"/>
          <w:b/>
          <w:sz w:val="28"/>
          <w:szCs w:val="28"/>
          <w:lang w:eastAsia="ru-RU"/>
        </w:rPr>
        <w:t>«Анэдэлъхубзэ»</w:t>
      </w:r>
      <w:r w:rsidR="00E934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D4D31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(Литературное чтение на кабардино-черкесском языке) </w:t>
      </w:r>
      <w:r w:rsidRPr="00E93409">
        <w:rPr>
          <w:rFonts w:ascii="Times New Roman" w:hAnsi="Times New Roman"/>
          <w:b/>
          <w:sz w:val="28"/>
          <w:szCs w:val="28"/>
          <w:lang w:eastAsia="ru-RU"/>
        </w:rPr>
        <w:t>в учебном плане</w:t>
      </w:r>
      <w:r w:rsidR="00FD4D31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 общеобразовательной организации</w:t>
      </w:r>
    </w:p>
    <w:p w:rsidR="00FD4D31" w:rsidRPr="00E93409" w:rsidRDefault="006D04AF" w:rsidP="00FD4D3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="00FD4D31" w:rsidRPr="00E93409">
        <w:rPr>
          <w:rFonts w:ascii="Times New Roman" w:hAnsi="Times New Roman"/>
          <w:sz w:val="28"/>
          <w:szCs w:val="28"/>
          <w:lang w:eastAsia="ru-RU"/>
        </w:rPr>
        <w:t xml:space="preserve">«Анэдэлъхубзэ» (Литературное чтение на кабардино-черкесском языке) </w:t>
      </w:r>
      <w:r w:rsidRPr="00E93409">
        <w:rPr>
          <w:rFonts w:ascii="Times New Roman" w:hAnsi="Times New Roman"/>
          <w:sz w:val="28"/>
          <w:szCs w:val="28"/>
          <w:lang w:eastAsia="ru-RU"/>
        </w:rPr>
        <w:t xml:space="preserve">входит в обязательную часть примерного учебного плана начального общего образования. На изучение предмета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отводится 1,5 часа в неделю во 2-4 классах</w:t>
      </w:r>
      <w:r w:rsidR="00402CDA" w:rsidRPr="00E93409">
        <w:rPr>
          <w:rFonts w:ascii="Times New Roman" w:hAnsi="Times New Roman"/>
          <w:sz w:val="28"/>
          <w:szCs w:val="28"/>
          <w:lang w:eastAsia="ru-RU"/>
        </w:rPr>
        <w:t xml:space="preserve"> (всего </w:t>
      </w:r>
      <w:r w:rsidRPr="00E93409">
        <w:rPr>
          <w:rFonts w:ascii="Times New Roman" w:hAnsi="Times New Roman"/>
          <w:b/>
          <w:sz w:val="28"/>
          <w:szCs w:val="28"/>
          <w:lang w:eastAsia="ru-RU"/>
        </w:rPr>
        <w:t>136</w:t>
      </w:r>
      <w:r w:rsidR="00402CDA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3409">
        <w:rPr>
          <w:rFonts w:ascii="Times New Roman" w:hAnsi="Times New Roman"/>
          <w:b/>
          <w:sz w:val="28"/>
          <w:szCs w:val="28"/>
          <w:lang w:eastAsia="ru-RU"/>
        </w:rPr>
        <w:t>ч.</w:t>
      </w:r>
      <w:r w:rsidR="00402CDA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r w:rsidRPr="00E93409">
        <w:rPr>
          <w:rFonts w:ascii="Times New Roman" w:hAnsi="Times New Roman"/>
          <w:sz w:val="28"/>
          <w:szCs w:val="28"/>
          <w:lang w:eastAsia="ru-RU"/>
        </w:rPr>
        <w:t>а 4 года обучения</w:t>
      </w:r>
      <w:r w:rsidR="00402CDA" w:rsidRPr="00E93409">
        <w:rPr>
          <w:rFonts w:ascii="Times New Roman" w:hAnsi="Times New Roman"/>
          <w:sz w:val="28"/>
          <w:szCs w:val="28"/>
          <w:lang w:eastAsia="ru-RU"/>
        </w:rPr>
        <w:t>)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. Изучение литературного чтения на кабардин</w:t>
      </w:r>
      <w:r w:rsidR="00987463" w:rsidRPr="00E93409">
        <w:rPr>
          <w:rFonts w:ascii="Times New Roman" w:hAnsi="Times New Roman"/>
          <w:sz w:val="28"/>
          <w:szCs w:val="28"/>
          <w:lang w:eastAsia="ru-RU"/>
        </w:rPr>
        <w:t>о-черкес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ском языке в 1-м классе проходит интегрировано с уроками кабардин</w:t>
      </w:r>
      <w:r w:rsidR="00FD4D31" w:rsidRPr="00E93409">
        <w:rPr>
          <w:rFonts w:ascii="Times New Roman" w:hAnsi="Times New Roman"/>
          <w:sz w:val="28"/>
          <w:szCs w:val="28"/>
          <w:lang w:eastAsia="ru-RU"/>
        </w:rPr>
        <w:t>о-черкес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ского языка и начинается с периода обучения грамоте.</w:t>
      </w:r>
    </w:p>
    <w:p w:rsidR="00C42904" w:rsidRPr="00E93409" w:rsidRDefault="00C42904" w:rsidP="00C4290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926" w:rsidRPr="00E93409" w:rsidRDefault="00C42904" w:rsidP="00CA492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освоения программы по учебному предмету </w:t>
      </w:r>
      <w:r w:rsidR="00CA4926" w:rsidRPr="00E93409">
        <w:rPr>
          <w:rFonts w:ascii="Times New Roman" w:hAnsi="Times New Roman"/>
          <w:b/>
          <w:sz w:val="28"/>
          <w:szCs w:val="28"/>
          <w:lang w:eastAsia="ru-RU"/>
        </w:rPr>
        <w:t>«Анэдэлъхубзэ» (Литературное чтение на кабардино-черкесском языке)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lastRenderedPageBreak/>
        <w:t>Личностные результаты</w:t>
      </w:r>
      <w:r w:rsidRPr="00E93409">
        <w:rPr>
          <w:rFonts w:ascii="Times New Roman" w:hAnsi="Times New Roman"/>
          <w:sz w:val="28"/>
          <w:szCs w:val="28"/>
          <w:lang w:eastAsia="ru-RU"/>
        </w:rPr>
        <w:t>: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осознание единства и разнообразия природы, народов, культур и религий;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 xml:space="preserve">принятие патриотических ценностей, осознание учащимися своей принадлежности к </w:t>
      </w:r>
      <w:r w:rsidRPr="00E93409">
        <w:rPr>
          <w:rFonts w:ascii="Times New Roman" w:hAnsi="Times New Roman"/>
          <w:sz w:val="28"/>
          <w:szCs w:val="28"/>
          <w:lang w:eastAsia="ru-RU"/>
        </w:rPr>
        <w:t>адыгскому этносу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 xml:space="preserve"> и одновременно ощущение себя гражданами многонационального государства;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овладение знаниями о родной культуре и религии, уважительное отношение к культурам и традиционным религиям народов России;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знание основных морально-нравственных норм своего народа, умение соотносить их с морально-нравственными нормами других народов России;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уважительное отношение к иному мнению, истории и культуре других народов;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уважительное отношение к семейным ценностям, проявление доброжелательности, понимания и сопереживания чувствам других людей.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Метапредметные результаты: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использование различных способов поиска учебной информации в справочниках, словарях, энциклопедиях;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использование знаково-символических средств представления информации о книгах;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овладение навыками смыслового чтения текстов в соответствии с целями и задачами, действиями сравнения, анализа, синтеза, обобщения, установления причинно-следственных связей, построения рассуждений;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умение слушать собеседника и вести диалог, признавать различные точки зрения и право каждого иметь и излагать своё мнение и аргументировать свою точку зрения.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формирование представлений о Родине и её людях, окружающем мире, культуре, понятий о добре и зле, дружбе, честности;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формирование читательской компетентности, потребности в систематическом чтении;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овладение чтением вслух и про себя,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использование разных видов чтения;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C42904" w:rsidRPr="00E93409" w:rsidRDefault="00CA492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умение устанавливать причинно-следственные связи и определять главную мысль произведения,</w:t>
      </w:r>
      <w:r w:rsidR="00EE1A89" w:rsidRPr="00E934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0174E" w:rsidRPr="00E93409" w:rsidRDefault="00CA4926" w:rsidP="00A74FB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умение работать с разными видами текстов, находить характерные особенности научно-познавательных, учебных и художественных про</w:t>
      </w:r>
      <w:r w:rsidRPr="00E93409">
        <w:rPr>
          <w:rFonts w:ascii="Times New Roman" w:hAnsi="Times New Roman"/>
          <w:sz w:val="28"/>
          <w:szCs w:val="28"/>
          <w:lang w:eastAsia="ru-RU"/>
        </w:rPr>
        <w:t>изведений;</w:t>
      </w:r>
    </w:p>
    <w:p w:rsidR="00CA4926" w:rsidRPr="00E93409" w:rsidRDefault="00CA4926" w:rsidP="00CA492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</w:r>
    </w:p>
    <w:p w:rsidR="000844F2" w:rsidRPr="00E93409" w:rsidRDefault="000844F2" w:rsidP="000844F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904" w:rsidRPr="00E93409" w:rsidRDefault="00402CDA" w:rsidP="00C42904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C42904" w:rsidRPr="00E93409">
        <w:rPr>
          <w:rFonts w:ascii="Times New Roman" w:hAnsi="Times New Roman"/>
          <w:b/>
          <w:sz w:val="28"/>
          <w:szCs w:val="28"/>
          <w:lang w:eastAsia="ru-RU"/>
        </w:rPr>
        <w:t>одержание начального общего образования</w:t>
      </w:r>
      <w:r w:rsidR="00895E2E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2904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учебного предмета </w:t>
      </w:r>
      <w:r w:rsidR="00895E2E"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«Анэдэлъхубзэ» (Литературное чтение на </w:t>
      </w:r>
      <w:r w:rsidR="003E50C7" w:rsidRPr="00E93409">
        <w:rPr>
          <w:rFonts w:ascii="Times New Roman" w:hAnsi="Times New Roman"/>
          <w:b/>
          <w:sz w:val="28"/>
          <w:szCs w:val="28"/>
          <w:lang w:eastAsia="ru-RU"/>
        </w:rPr>
        <w:t>кабардино-черкесском языке</w:t>
      </w:r>
      <w:r w:rsidR="00895E2E" w:rsidRPr="00E9340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Виды речевой деятельности</w:t>
      </w:r>
    </w:p>
    <w:p w:rsidR="000844F2" w:rsidRPr="00E93409" w:rsidRDefault="000844F2" w:rsidP="000844F2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Аудирование (слушание)</w:t>
      </w:r>
    </w:p>
    <w:p w:rsidR="00C42904" w:rsidRDefault="00CD2928" w:rsidP="000844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Восприятие </w:t>
      </w:r>
      <w:r w:rsidRPr="00E93409">
        <w:rPr>
          <w:rFonts w:ascii="Times New Roman" w:hAnsi="Times New Roman"/>
          <w:sz w:val="28"/>
          <w:szCs w:val="28"/>
        </w:rPr>
        <w:t>кабардин</w:t>
      </w:r>
      <w:r w:rsidR="000844F2" w:rsidRPr="00E93409">
        <w:rPr>
          <w:rFonts w:ascii="Times New Roman" w:hAnsi="Times New Roman"/>
          <w:sz w:val="28"/>
          <w:szCs w:val="28"/>
        </w:rPr>
        <w:t>о-черкес</w:t>
      </w:r>
      <w:r w:rsidRPr="00E93409">
        <w:rPr>
          <w:rFonts w:ascii="Times New Roman" w:hAnsi="Times New Roman"/>
          <w:sz w:val="28"/>
          <w:szCs w:val="28"/>
        </w:rPr>
        <w:t>ской звучащей речи (высказывание собеседника, чтение различных текстов)</w:t>
      </w:r>
      <w:r w:rsidR="00895E2E" w:rsidRPr="00E93409">
        <w:rPr>
          <w:rFonts w:ascii="Times New Roman" w:hAnsi="Times New Roman"/>
          <w:sz w:val="28"/>
          <w:szCs w:val="28"/>
        </w:rPr>
        <w:t xml:space="preserve"> </w:t>
      </w:r>
      <w:r w:rsidR="00895E2E" w:rsidRPr="00E93409">
        <w:rPr>
          <w:rFonts w:ascii="Times New Roman" w:hAnsi="Times New Roman"/>
          <w:sz w:val="28"/>
          <w:szCs w:val="28"/>
          <w:lang w:eastAsia="ru-RU"/>
        </w:rPr>
        <w:t>на слух</w:t>
      </w:r>
      <w:r w:rsidRPr="00E93409">
        <w:rPr>
          <w:rFonts w:ascii="Times New Roman" w:hAnsi="Times New Roman"/>
          <w:sz w:val="28"/>
          <w:szCs w:val="28"/>
        </w:rPr>
        <w:t xml:space="preserve">,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понимание текста, ответы на вопросы по содержанию, умение задавать вопросы по содержанию прослушанного, определ</w:t>
      </w:r>
      <w:r w:rsidRPr="00E93409">
        <w:rPr>
          <w:rFonts w:ascii="Times New Roman" w:hAnsi="Times New Roman"/>
          <w:sz w:val="28"/>
          <w:szCs w:val="28"/>
          <w:lang w:eastAsia="ru-RU"/>
        </w:rPr>
        <w:t xml:space="preserve">ение </w:t>
      </w: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>последовательности событий,</w:t>
      </w:r>
      <w:r w:rsidRPr="00E93409">
        <w:rPr>
          <w:rFonts w:ascii="Times New Roman" w:hAnsi="Times New Roman"/>
          <w:sz w:val="28"/>
          <w:szCs w:val="28"/>
        </w:rPr>
        <w:t xml:space="preserve"> осознание цели речевого высказывания, умение самому задать вопрос по содержанию прослушанного учебного, научно-познавательного </w:t>
      </w:r>
      <w:r w:rsidR="00895E2E" w:rsidRPr="00E93409">
        <w:rPr>
          <w:rFonts w:ascii="Times New Roman" w:hAnsi="Times New Roman"/>
          <w:sz w:val="28"/>
          <w:szCs w:val="28"/>
        </w:rPr>
        <w:t>и художественного произведений.</w:t>
      </w:r>
    </w:p>
    <w:p w:rsidR="00E93409" w:rsidRPr="00E93409" w:rsidRDefault="00E93409" w:rsidP="00E9340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5E2E" w:rsidRPr="00E93409" w:rsidRDefault="00895E2E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3409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895E2E" w:rsidRPr="00E93409" w:rsidRDefault="00C42904" w:rsidP="00895E2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Чтение вслух.</w:t>
      </w:r>
      <w:r w:rsidRPr="00E93409">
        <w:rPr>
          <w:rFonts w:ascii="Times New Roman" w:hAnsi="Times New Roman"/>
          <w:sz w:val="28"/>
          <w:szCs w:val="28"/>
          <w:lang w:eastAsia="ru-RU"/>
        </w:rPr>
        <w:t xml:space="preserve"> Правильное, осмысленное чтение. Соблюдение интонации и орфоэпических норм. Разви</w:t>
      </w:r>
      <w:r w:rsidR="00895E2E" w:rsidRPr="00E93409">
        <w:rPr>
          <w:rFonts w:ascii="Times New Roman" w:hAnsi="Times New Roman"/>
          <w:sz w:val="28"/>
          <w:szCs w:val="28"/>
          <w:lang w:eastAsia="ru-RU"/>
        </w:rPr>
        <w:t xml:space="preserve">тие поэтического слуха. Работа </w:t>
      </w:r>
      <w:r w:rsidRPr="00E93409">
        <w:rPr>
          <w:rFonts w:ascii="Times New Roman" w:hAnsi="Times New Roman"/>
          <w:sz w:val="28"/>
          <w:szCs w:val="28"/>
          <w:lang w:eastAsia="ru-RU"/>
        </w:rPr>
        <w:t>над скоростью чтения.</w:t>
      </w:r>
      <w:r w:rsidR="00895E2E" w:rsidRPr="00E93409">
        <w:rPr>
          <w:rFonts w:ascii="Times New Roman" w:hAnsi="Times New Roman"/>
          <w:sz w:val="28"/>
          <w:szCs w:val="28"/>
        </w:rPr>
        <w:t xml:space="preserve"> Выразительное чтение с использованием интонации, темпа, тона, пауз, ударений (логического и др.), соответствующих смыслу текста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Чтение про себя.</w:t>
      </w:r>
      <w:r w:rsidRPr="00E93409">
        <w:rPr>
          <w:rFonts w:ascii="Times New Roman" w:hAnsi="Times New Roman"/>
          <w:sz w:val="28"/>
          <w:szCs w:val="28"/>
          <w:lang w:eastAsia="ru-RU"/>
        </w:rPr>
        <w:t xml:space="preserve"> Понимание смысла прочитанного. Ответы на вопросы. Умение находить в тексте необходимую информацию и дать характеристику героям произведений.</w:t>
      </w:r>
    </w:p>
    <w:p w:rsidR="00C42904" w:rsidRPr="00E93409" w:rsidRDefault="007C3E56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Говорение (культура речевого общения)</w:t>
      </w:r>
    </w:p>
    <w:p w:rsidR="000844F2" w:rsidRPr="00E93409" w:rsidRDefault="007C3E56" w:rsidP="000844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</w:t>
      </w:r>
      <w:r w:rsidRPr="00E93409">
        <w:rPr>
          <w:rFonts w:ascii="Times New Roman" w:hAnsi="Times New Roman"/>
          <w:sz w:val="28"/>
          <w:szCs w:val="28"/>
        </w:rPr>
        <w:lastRenderedPageBreak/>
        <w:t>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личный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:rsidR="000844F2" w:rsidRPr="00E93409" w:rsidRDefault="007C3E56" w:rsidP="000844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</w:t>
      </w:r>
    </w:p>
    <w:p w:rsidR="000844F2" w:rsidRPr="00E93409" w:rsidRDefault="007C3E56" w:rsidP="000844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</w:p>
    <w:p w:rsidR="000844F2" w:rsidRPr="00E93409" w:rsidRDefault="007C3E56" w:rsidP="000844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</w:rPr>
        <w:lastRenderedPageBreak/>
        <w:t>Самостоятельное построение плана собственного высказывания. Отбор и использование выразительных средств языка (синонимы, антонимы, сравнения) с учётом особенностей монологического высказывания.</w:t>
      </w:r>
    </w:p>
    <w:p w:rsidR="000844F2" w:rsidRPr="00E93409" w:rsidRDefault="007C3E56" w:rsidP="000844F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73C0C" w:rsidRPr="00E93409" w:rsidRDefault="00D73C0C" w:rsidP="0015549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409">
        <w:rPr>
          <w:rFonts w:ascii="Times New Roman" w:eastAsia="Times New Roman" w:hAnsi="Times New Roman"/>
          <w:b/>
          <w:sz w:val="28"/>
          <w:szCs w:val="28"/>
          <w:lang w:eastAsia="ru-RU"/>
        </w:rPr>
        <w:t>Письмо (культура письменной речи)</w:t>
      </w:r>
    </w:p>
    <w:p w:rsidR="00D73C0C" w:rsidRPr="00E93409" w:rsidRDefault="00D73C0C" w:rsidP="001554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отзыв.</w:t>
      </w:r>
    </w:p>
    <w:p w:rsidR="00C42904" w:rsidRPr="00E93409" w:rsidRDefault="00C42904" w:rsidP="00155492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Виды читательской деятельности</w:t>
      </w:r>
    </w:p>
    <w:p w:rsidR="00C42904" w:rsidRPr="00E93409" w:rsidRDefault="00C42904" w:rsidP="008F5F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Общее представление о тексте. Понимание заглавия текста. Ответы на вопросы по содержанию текста. Определение жанра художественного произведения, его темы, главной мысли, сюжета. Деление </w:t>
      </w: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>текста на части. Умение озаглавливать каждую часть, составлять вопросы, пересказывать. Установление причинно-следственных связей. Составление рассказа по иллюстрациям.</w:t>
      </w:r>
      <w:r w:rsidR="00155492" w:rsidRPr="00E93409">
        <w:rPr>
          <w:rFonts w:ascii="Times New Roman" w:hAnsi="Times New Roman"/>
          <w:sz w:val="28"/>
          <w:szCs w:val="28"/>
        </w:rPr>
        <w:t xml:space="preserve"> Практическое освоение умения отличать текст от набора предложений. Прогнозирование содержания </w:t>
      </w:r>
      <w:r w:rsidR="00C56999" w:rsidRPr="00E93409">
        <w:rPr>
          <w:rFonts w:ascii="Times New Roman" w:hAnsi="Times New Roman"/>
          <w:sz w:val="28"/>
          <w:szCs w:val="28"/>
        </w:rPr>
        <w:t>текста</w:t>
      </w:r>
      <w:r w:rsidR="00155492" w:rsidRPr="00E93409">
        <w:rPr>
          <w:rFonts w:ascii="Times New Roman" w:hAnsi="Times New Roman"/>
          <w:sz w:val="28"/>
          <w:szCs w:val="28"/>
        </w:rPr>
        <w:t xml:space="preserve"> по ее названию и оформлению.</w:t>
      </w:r>
    </w:p>
    <w:p w:rsidR="00D73C0C" w:rsidRPr="00E93409" w:rsidRDefault="00C42904" w:rsidP="008F5F1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>Выразительное чтение. Чтение по ролям, инсценирование. Устное словесное рисование. Составление собственного рассказа. Перевод слова, словосочетания, предложения с родного языка на русский язык и с русского на родной. Работа с малым фольклорным жанром. Умение составлять маленькие собственные рассказы, сказки по заданному сюжету.</w:t>
      </w:r>
    </w:p>
    <w:p w:rsidR="008F5F1A" w:rsidRPr="00E93409" w:rsidRDefault="008F5F1A" w:rsidP="008F5F1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409">
        <w:rPr>
          <w:rFonts w:ascii="Times New Roman" w:eastAsia="Times New Roman" w:hAnsi="Times New Roman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8F5F1A" w:rsidRPr="00E93409" w:rsidRDefault="008F5F1A" w:rsidP="008F5F1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409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</w:t>
      </w:r>
      <w:r w:rsidRPr="00E934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8F5F1A" w:rsidRPr="00E93409" w:rsidRDefault="008F5F1A" w:rsidP="008F5F1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409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Круг детского чтения</w:t>
      </w:r>
    </w:p>
    <w:p w:rsidR="00CD2928" w:rsidRPr="00E93409" w:rsidRDefault="00C42904" w:rsidP="008F5F1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Произведения устного народного творчества (малые фольклорные жанры, народные сказки о животных, легенды, предания, сказки народов России и зарубежных стран). Знакомство с детской литературой местных авторов. Основные темы детского чтения: фольклор разных народов, произведения о Родине, временах года, школе и школьниках, о животных, о дружбе, о славных представителях </w:t>
      </w:r>
      <w:r w:rsidR="009506D3" w:rsidRPr="00E93409">
        <w:rPr>
          <w:rFonts w:ascii="Times New Roman" w:hAnsi="Times New Roman"/>
          <w:sz w:val="28"/>
          <w:szCs w:val="28"/>
          <w:lang w:eastAsia="ru-RU"/>
        </w:rPr>
        <w:t>адыгского</w:t>
      </w:r>
      <w:r w:rsidRPr="00E93409">
        <w:rPr>
          <w:rFonts w:ascii="Times New Roman" w:hAnsi="Times New Roman"/>
          <w:sz w:val="28"/>
          <w:szCs w:val="28"/>
          <w:lang w:eastAsia="ru-RU"/>
        </w:rPr>
        <w:t xml:space="preserve"> народа. Книги разных жанров: </w:t>
      </w: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>художественная, научно-популярная, историческая, справочно-энциклопедическая, детские периодические издания.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Литературоведческая пропедевтика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>Стихотворение и проза, умение их различать, анализировать. Общее представление о жанре (рассказ, стихотворение, басня, сказка). Определение малых фольклорных жанров (пословицы, поговорки, считалки, детские игры, колыбельные песни, сказки).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Библиографическая культура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>Умение выбирать книгу из рекомендованного списка, находить оглавление, определять автора, соотносить иллюстрации с содержанием текста. Приобретение умений анализировать тексты, определять их жанр, тему, идею, элементы композиции, средства художественной выразительности. Умение работать с художественными текстами, научно-популярной, исторической, справочной, краеведческой литературой.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bCs/>
          <w:sz w:val="28"/>
          <w:szCs w:val="28"/>
          <w:lang w:eastAsia="ru-RU"/>
        </w:rPr>
        <w:t>Творческая деятельность обучающихся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Чтение по ролям, инсценирование, драматизация, устное словесное рисование, знакомство с различными способами работы с </w:t>
      </w: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>деформированным текстом и его использование.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bCs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 ключевых или опорных слов.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</w:t>
      </w: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>учебными заданиями, обобщающими вопросами и справочным материалом.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Внеклассное чтение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>Организация подготовки учащихся к самостоятельному чтению книг, расширению и углублению читательского кругозора, познавательных интересов. Совершенствование навыков чтения учащихся, развитие устойчивого и осознанного интереса к чтению художественной литературы, знакомство с детской книгой как явлением культуры, ее структурой, видами, жанрами, темами. Формирование первичного представления об особенностях произведений и т</w:t>
      </w:r>
      <w:r w:rsidR="009506D3" w:rsidRPr="00E93409">
        <w:rPr>
          <w:rFonts w:ascii="Times New Roman" w:hAnsi="Times New Roman"/>
          <w:sz w:val="28"/>
          <w:szCs w:val="28"/>
          <w:lang w:eastAsia="ru-RU"/>
        </w:rPr>
        <w:t>ворчества известных кабардинских, черкесских</w:t>
      </w:r>
      <w:r w:rsidRPr="00E93409">
        <w:rPr>
          <w:rFonts w:ascii="Times New Roman" w:hAnsi="Times New Roman"/>
          <w:sz w:val="28"/>
          <w:szCs w:val="28"/>
          <w:lang w:eastAsia="ru-RU"/>
        </w:rPr>
        <w:t xml:space="preserve">, русских и зарубежных детских писателях. Формирование читательских умений, необходимых для квалифицированной читательской деятельности. Формирование основы читательской культуры, литературного вкуса младших школьников. Работа над вдумчивым чтением, умением применять в процессе самостоятельного чтения все знания, умения и навыки, полученные на уроках литературного чтения. Развитие воображения, </w:t>
      </w: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литературно-творческих способностей и речи </w:t>
      </w:r>
      <w:r w:rsidR="003D0F23" w:rsidRPr="00E93409">
        <w:rPr>
          <w:rFonts w:ascii="Times New Roman" w:hAnsi="Times New Roman"/>
          <w:sz w:val="28"/>
          <w:szCs w:val="28"/>
          <w:lang w:eastAsia="ru-RU"/>
        </w:rPr>
        <w:t>об</w:t>
      </w:r>
      <w:r w:rsidRPr="00E93409">
        <w:rPr>
          <w:rFonts w:ascii="Times New Roman" w:hAnsi="Times New Roman"/>
          <w:sz w:val="28"/>
          <w:szCs w:val="28"/>
          <w:lang w:eastAsia="ru-RU"/>
        </w:rPr>
        <w:t>уча</w:t>
      </w:r>
      <w:r w:rsidR="003D0F23" w:rsidRPr="00E93409">
        <w:rPr>
          <w:rFonts w:ascii="Times New Roman" w:hAnsi="Times New Roman"/>
          <w:sz w:val="28"/>
          <w:szCs w:val="28"/>
          <w:lang w:eastAsia="ru-RU"/>
        </w:rPr>
        <w:t>ю</w:t>
      </w:r>
      <w:r w:rsidRPr="00E93409">
        <w:rPr>
          <w:rFonts w:ascii="Times New Roman" w:hAnsi="Times New Roman"/>
          <w:sz w:val="28"/>
          <w:szCs w:val="28"/>
          <w:lang w:eastAsia="ru-RU"/>
        </w:rPr>
        <w:t>щихся. Знакомство с книгой как источником получения различного вида информации и формирование библиографических умений.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Устное народное творчество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Устное народное творчество широко используется как материал для обучения грамоте, родному языку и словесности.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Систематизация знаний </w:t>
      </w:r>
      <w:r w:rsidR="009506D3"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</w:t>
      </w:r>
      <w:r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уча</w:t>
      </w:r>
      <w:r w:rsidR="009506D3"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щихся о малых фольклорных жанрах </w:t>
      </w:r>
      <w:r w:rsidR="009506D3"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адыгского</w:t>
      </w:r>
      <w:r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народного творчества и понятие «устное народное творчество», совершенствование навыка чтения. Воспитание чувства гордости за свой народ, свою Родину. Расширение углубление знаний </w:t>
      </w:r>
      <w:r w:rsidR="009506D3"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</w:t>
      </w:r>
      <w:r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уча</w:t>
      </w:r>
      <w:r w:rsidR="009506D3"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Pr="00E934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щихся об окружающем мире. Формирование нравственного и эстетического воспитания школьников, развитие устной речи и мышления. Формирование элементов литературоведческих представлений.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</w:rPr>
        <w:t xml:space="preserve"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</w:t>
      </w:r>
      <w:r w:rsidRPr="00E93409">
        <w:rPr>
          <w:rFonts w:ascii="Times New Roman" w:hAnsi="Times New Roman"/>
          <w:sz w:val="28"/>
          <w:szCs w:val="28"/>
        </w:rPr>
        <w:lastRenderedPageBreak/>
        <w:t>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C42904" w:rsidRPr="00E93409" w:rsidRDefault="00AB3990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</w:rPr>
        <w:t>Обу</w:t>
      </w:r>
      <w:r w:rsidR="00C42904" w:rsidRPr="00E93409">
        <w:rPr>
          <w:rFonts w:ascii="Times New Roman" w:hAnsi="Times New Roman"/>
          <w:sz w:val="28"/>
          <w:szCs w:val="28"/>
        </w:rPr>
        <w:t>ча</w:t>
      </w:r>
      <w:r w:rsidRPr="00E93409">
        <w:rPr>
          <w:rFonts w:ascii="Times New Roman" w:hAnsi="Times New Roman"/>
          <w:sz w:val="28"/>
          <w:szCs w:val="28"/>
        </w:rPr>
        <w:t>ю</w:t>
      </w:r>
      <w:r w:rsidR="00C42904" w:rsidRPr="00E93409">
        <w:rPr>
          <w:rFonts w:ascii="Times New Roman" w:hAnsi="Times New Roman"/>
          <w:sz w:val="28"/>
          <w:szCs w:val="28"/>
        </w:rPr>
        <w:t xml:space="preserve">щиеся получат возможность познакомиться с культурно-историческим наследием </w:t>
      </w:r>
      <w:r w:rsidR="00402CDA" w:rsidRPr="00E93409">
        <w:rPr>
          <w:rFonts w:ascii="Times New Roman" w:hAnsi="Times New Roman"/>
          <w:sz w:val="28"/>
          <w:szCs w:val="28"/>
        </w:rPr>
        <w:t xml:space="preserve">своего народа, народов </w:t>
      </w:r>
      <w:r w:rsidR="00C42904" w:rsidRPr="00E93409">
        <w:rPr>
          <w:rFonts w:ascii="Times New Roman" w:hAnsi="Times New Roman"/>
          <w:sz w:val="28"/>
          <w:szCs w:val="28"/>
        </w:rPr>
        <w:t>России и общечеловеческими ценностями для развития этических чувств и эмоционально-нравственной отзывчивости.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pacing w:val="-2"/>
          <w:sz w:val="28"/>
          <w:szCs w:val="28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E93409">
        <w:rPr>
          <w:rFonts w:ascii="Times New Roman" w:hAnsi="Times New Roman"/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E93409">
        <w:rPr>
          <w:rFonts w:ascii="Times New Roman" w:hAnsi="Times New Roman"/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E93409">
        <w:rPr>
          <w:rFonts w:ascii="Times New Roman" w:hAnsi="Times New Roman"/>
          <w:sz w:val="28"/>
          <w:szCs w:val="28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E93409">
        <w:rPr>
          <w:rFonts w:ascii="Times New Roman" w:hAnsi="Times New Roman"/>
          <w:spacing w:val="-4"/>
          <w:sz w:val="28"/>
          <w:szCs w:val="28"/>
        </w:rPr>
        <w:t xml:space="preserve"> научатся </w:t>
      </w:r>
      <w:r w:rsidRPr="00E93409">
        <w:rPr>
          <w:rFonts w:ascii="Times New Roman" w:hAnsi="Times New Roman"/>
          <w:spacing w:val="-4"/>
          <w:sz w:val="28"/>
          <w:szCs w:val="28"/>
        </w:rPr>
        <w:lastRenderedPageBreak/>
        <w:t>соотносить собственный жизненный опыт с художественными впечатлениями</w:t>
      </w:r>
      <w:r w:rsidRPr="00E93409">
        <w:rPr>
          <w:rFonts w:ascii="Times New Roman" w:hAnsi="Times New Roman"/>
          <w:sz w:val="28"/>
          <w:szCs w:val="28"/>
        </w:rPr>
        <w:t>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93409">
        <w:rPr>
          <w:rFonts w:ascii="Times New Roman" w:hAnsi="Times New Roman"/>
          <w:sz w:val="28"/>
          <w:szCs w:val="28"/>
        </w:rPr>
        <w:t xml:space="preserve">Выпускники овладеют техникой чтения </w:t>
      </w:r>
      <w:r w:rsidRPr="00E93409">
        <w:rPr>
          <w:rFonts w:ascii="Times New Roman" w:hAnsi="Times New Roman"/>
          <w:bCs/>
          <w:sz w:val="28"/>
          <w:szCs w:val="28"/>
        </w:rPr>
        <w:t>(правильным плавным чтением, приближающимся к темпу нормальной речи)</w:t>
      </w:r>
      <w:r w:rsidRPr="00E93409">
        <w:rPr>
          <w:rFonts w:ascii="Times New Roman" w:hAnsi="Times New Roman"/>
          <w:sz w:val="28"/>
          <w:szCs w:val="28"/>
        </w:rPr>
        <w:t>, приемами пони</w:t>
      </w:r>
      <w:r w:rsidRPr="00E93409">
        <w:rPr>
          <w:rFonts w:ascii="Times New Roman" w:hAnsi="Times New Roman"/>
          <w:spacing w:val="2"/>
          <w:sz w:val="28"/>
          <w:szCs w:val="28"/>
        </w:rPr>
        <w:t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409">
        <w:rPr>
          <w:rFonts w:ascii="Times New Roman" w:hAnsi="Times New Roman"/>
          <w:spacing w:val="2"/>
          <w:sz w:val="28"/>
          <w:szCs w:val="28"/>
        </w:rPr>
        <w:t xml:space="preserve">Научатся самостоятельно выбирать интересующую </w:t>
      </w:r>
      <w:r w:rsidRPr="00E93409">
        <w:rPr>
          <w:rFonts w:ascii="Times New Roman" w:hAnsi="Times New Roman"/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E93409">
        <w:rPr>
          <w:rFonts w:ascii="Times New Roman" w:eastAsia="@Arial Unicode MS" w:hAnsi="Times New Roman"/>
          <w:sz w:val="28"/>
          <w:szCs w:val="28"/>
          <w:lang w:eastAsia="ru-RU"/>
        </w:rPr>
        <w:lastRenderedPageBreak/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E93409">
        <w:rPr>
          <w:rFonts w:ascii="Times New Roman" w:eastAsia="@Arial Unicode MS" w:hAnsi="Times New Roman"/>
          <w:sz w:val="28"/>
          <w:szCs w:val="28"/>
          <w:lang w:eastAsia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E93409">
        <w:rPr>
          <w:rFonts w:ascii="Times New Roman" w:eastAsia="@Arial Unicode MS" w:hAnsi="Times New Roman"/>
          <w:sz w:val="28"/>
          <w:szCs w:val="28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17E47" w:rsidRPr="00E93409" w:rsidRDefault="00F17E47" w:rsidP="00F17E47">
      <w:pPr>
        <w:pStyle w:val="a3"/>
        <w:spacing w:line="360" w:lineRule="auto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93409">
        <w:rPr>
          <w:rFonts w:ascii="Times New Roman" w:hAnsi="Times New Roman"/>
          <w:b/>
          <w:iCs/>
          <w:sz w:val="28"/>
          <w:szCs w:val="28"/>
        </w:rPr>
        <w:lastRenderedPageBreak/>
        <w:t>Виды речевой и читательской деятельности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40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42904" w:rsidRPr="00E93409" w:rsidRDefault="00A42313" w:rsidP="00C42904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C42904" w:rsidRPr="00E93409" w:rsidRDefault="00A4231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C42904" w:rsidRPr="00E93409" w:rsidRDefault="00A42313" w:rsidP="00C42904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читать со скоростью, позволяющей понимать смысл прочитанного;</w:t>
      </w:r>
    </w:p>
    <w:p w:rsidR="00C42904" w:rsidRPr="00E93409" w:rsidRDefault="00A42313" w:rsidP="00C42904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C42904" w:rsidRPr="00E93409" w:rsidRDefault="00A42313" w:rsidP="00C42904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C42904" w:rsidRPr="00E93409" w:rsidRDefault="00A42313" w:rsidP="00C42904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C42904" w:rsidRPr="00E93409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D0F23" w:rsidRPr="00E93409" w:rsidRDefault="00A42313" w:rsidP="003D0F23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C42904" w:rsidRPr="00E93409" w:rsidRDefault="003D0F23" w:rsidP="003D0F23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E93409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 – </w:t>
      </w:r>
      <w:r w:rsidR="00C42904" w:rsidRPr="00E93409">
        <w:rPr>
          <w:rFonts w:ascii="Times New Roman" w:hAnsi="Times New Roman"/>
          <w:iCs/>
          <w:spacing w:val="2"/>
          <w:sz w:val="28"/>
          <w:szCs w:val="28"/>
          <w:lang w:eastAsia="ru-RU"/>
        </w:rPr>
        <w:t>для художественных текстов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 xml:space="preserve">: определять главную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iCs/>
          <w:spacing w:val="2"/>
          <w:sz w:val="28"/>
          <w:szCs w:val="28"/>
          <w:lang w:eastAsia="ru-RU"/>
        </w:rPr>
        <w:lastRenderedPageBreak/>
        <w:t xml:space="preserve"> – </w:t>
      </w:r>
      <w:r w:rsidR="00C42904" w:rsidRPr="00E93409">
        <w:rPr>
          <w:rFonts w:ascii="Times New Roman" w:hAnsi="Times New Roman"/>
          <w:iCs/>
          <w:sz w:val="28"/>
          <w:szCs w:val="28"/>
          <w:lang w:eastAsia="ru-RU"/>
        </w:rPr>
        <w:t>для научно-популярных текстов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 xml:space="preserve">: определять основное 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>подтверждая ответ примерами из текста; объяснять значе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ние слова с опорой на контекст, с использованием словарей и другой справочной литературы;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использовать простейшие приемы анализа различных видов текстов: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 – </w:t>
      </w:r>
      <w:r w:rsidR="00C42904" w:rsidRPr="00E93409">
        <w:rPr>
          <w:rFonts w:ascii="Times New Roman" w:hAnsi="Times New Roman"/>
          <w:iCs/>
          <w:sz w:val="28"/>
          <w:szCs w:val="28"/>
          <w:lang w:eastAsia="ru-RU"/>
        </w:rPr>
        <w:t>для художественных текстов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 xml:space="preserve">устанавливать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 – </w:t>
      </w:r>
      <w:r w:rsidR="00C42904" w:rsidRPr="00E93409">
        <w:rPr>
          <w:rFonts w:ascii="Times New Roman" w:hAnsi="Times New Roman"/>
          <w:iCs/>
          <w:sz w:val="28"/>
          <w:szCs w:val="28"/>
          <w:lang w:eastAsia="ru-RU"/>
        </w:rPr>
        <w:t>для научно-популярных текстов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использовать различные формы интерпретации содержания текстов: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iCs/>
          <w:spacing w:val="2"/>
          <w:sz w:val="28"/>
          <w:szCs w:val="28"/>
          <w:lang w:eastAsia="ru-RU"/>
        </w:rPr>
        <w:lastRenderedPageBreak/>
        <w:t xml:space="preserve"> – </w:t>
      </w:r>
      <w:r w:rsidR="00C42904" w:rsidRPr="00E93409">
        <w:rPr>
          <w:rFonts w:ascii="Times New Roman" w:hAnsi="Times New Roman"/>
          <w:iCs/>
          <w:sz w:val="28"/>
          <w:szCs w:val="28"/>
          <w:lang w:eastAsia="ru-RU"/>
        </w:rPr>
        <w:t>для художественных текстов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: формулировать простые выводы, основываясь на содержании текста; составлять характеристику персонажа;</w:t>
      </w:r>
      <w:r w:rsidRPr="00E934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 – </w:t>
      </w:r>
      <w:r w:rsidR="00C42904" w:rsidRPr="00E93409">
        <w:rPr>
          <w:rFonts w:ascii="Times New Roman" w:hAnsi="Times New Roman"/>
          <w:iCs/>
          <w:sz w:val="28"/>
          <w:szCs w:val="28"/>
          <w:lang w:eastAsia="ru-RU"/>
        </w:rPr>
        <w:t>для научно-популярных текстов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="00C42904" w:rsidRPr="00E93409">
        <w:rPr>
          <w:rFonts w:ascii="Times New Roman" w:hAnsi="Times New Roman"/>
          <w:iCs/>
          <w:sz w:val="28"/>
          <w:szCs w:val="28"/>
          <w:lang w:eastAsia="ru-RU"/>
        </w:rPr>
        <w:t>только для художественных текстов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);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="00C42904" w:rsidRPr="00E93409">
        <w:rPr>
          <w:rFonts w:ascii="Times New Roman" w:hAnsi="Times New Roman"/>
          <w:iCs/>
          <w:sz w:val="28"/>
          <w:szCs w:val="28"/>
          <w:lang w:eastAsia="ru-RU"/>
        </w:rPr>
        <w:t>для всех видов текстов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);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="00C42904" w:rsidRPr="00E93409">
        <w:rPr>
          <w:rFonts w:ascii="Times New Roman" w:hAnsi="Times New Roman"/>
          <w:iCs/>
          <w:sz w:val="28"/>
          <w:szCs w:val="28"/>
          <w:lang w:eastAsia="ru-RU"/>
        </w:rPr>
        <w:t>для всех видов текстов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).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409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 xml:space="preserve">осмысливать эстетические и нравственные ценности </w:t>
      </w:r>
      <w:r w:rsidR="00C42904" w:rsidRPr="00E93409">
        <w:rPr>
          <w:rFonts w:ascii="Times New Roman" w:hAnsi="Times New Roman"/>
          <w:spacing w:val="-2"/>
          <w:sz w:val="28"/>
          <w:szCs w:val="28"/>
          <w:lang w:eastAsia="ru-RU"/>
        </w:rPr>
        <w:t>художественного текста и высказывать собственное суж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дение;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составлять по аналогии устные рассказы (повествование, рассуждение, описание).</w:t>
      </w:r>
    </w:p>
    <w:p w:rsidR="00F17E47" w:rsidRPr="00E93409" w:rsidRDefault="00F17E47" w:rsidP="00F17E4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93409">
        <w:rPr>
          <w:rFonts w:ascii="Times New Roman" w:hAnsi="Times New Roman"/>
          <w:b/>
          <w:iCs/>
          <w:sz w:val="28"/>
          <w:szCs w:val="28"/>
        </w:rPr>
        <w:t>Круг детского чтения (для всех видов текстов)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40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93409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работать с тематическим каталогом;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работать с детской периодикой;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самостоятельно писать отзыв о прочитанной книге (в свободной форме).</w:t>
      </w:r>
    </w:p>
    <w:p w:rsidR="00F17E47" w:rsidRPr="00E93409" w:rsidRDefault="00F17E47" w:rsidP="00F17E4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93409">
        <w:rPr>
          <w:rFonts w:ascii="Times New Roman" w:hAnsi="Times New Roman"/>
          <w:b/>
          <w:iCs/>
          <w:sz w:val="28"/>
          <w:szCs w:val="28"/>
        </w:rPr>
        <w:t>Литературоведческая пропедевтика (только для художественных текстов)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40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распознавать некоторые отличительные особенности ху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 xml:space="preserve">дожественных произведений (на примерах художественных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образов и средств художественной выразительности);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отличать на практическом уровне прозаический текст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от стихотворного, приводить примеры прозаических и стихотворных текстов;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C42904" w:rsidRPr="00E93409" w:rsidRDefault="003D0F2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находить средства художественной выразительности (метафора, олицетворение, эпитет).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409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воспринимать художественную литературу как вид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искусства, приводить примеры проявления художественного вымысла в произведениях;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определять позиции героев художественного текста, позицию автора художественного текста</w:t>
      </w:r>
      <w:r w:rsidR="00C42904" w:rsidRPr="00E93409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F2763" w:rsidRPr="00E93409" w:rsidRDefault="00AF2763" w:rsidP="00AF2763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E93409">
        <w:rPr>
          <w:rFonts w:ascii="Times New Roman" w:hAnsi="Times New Roman"/>
          <w:b/>
          <w:iCs/>
          <w:sz w:val="28"/>
          <w:szCs w:val="28"/>
        </w:rPr>
        <w:t>Творческая деятельность (только для художественных текстов)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  <w:r w:rsidRPr="00E93409"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создавать по аналогии собственный текст в жанре сказки и загадки;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составлять устный рассказ на основе прочитанных про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 xml:space="preserve">изведений с учетом коммуникативной задачи (для разных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адресатов).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</w:pPr>
      <w:r w:rsidRPr="00E93409">
        <w:rPr>
          <w:rFonts w:ascii="Times New Roman" w:eastAsia="@Arial Unicode MS" w:hAnsi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 xml:space="preserve">вести рассказ (или повествование) на основе сюжета 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>известного литературного произведения, дополняя и</w:t>
      </w:r>
      <w:r w:rsidRPr="00E934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>/</w:t>
      </w:r>
      <w:r w:rsidRPr="00E934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42904" w:rsidRPr="00E93409"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писать сочинения по поводу прочитанного в виде читательских аннотации или отзыва;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 xml:space="preserve">создавать проекты в виде книжек-самоделок, презентаций с </w:t>
      </w:r>
      <w:r w:rsidR="00C42904" w:rsidRPr="00E93409">
        <w:rPr>
          <w:rFonts w:ascii="Times New Roman" w:hAnsi="Times New Roman"/>
          <w:bCs/>
          <w:sz w:val="28"/>
          <w:szCs w:val="28"/>
          <w:lang w:eastAsia="ru-RU"/>
        </w:rPr>
        <w:t>аудиовизуальной поддержкой и пояснениями;</w:t>
      </w:r>
    </w:p>
    <w:p w:rsidR="00C42904" w:rsidRPr="00E93409" w:rsidRDefault="00AF2763" w:rsidP="00C429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4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C42904" w:rsidRPr="00E93409">
        <w:rPr>
          <w:rFonts w:ascii="Times New Roman" w:hAnsi="Times New Roman"/>
          <w:sz w:val="28"/>
          <w:szCs w:val="28"/>
          <w:lang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E50C7" w:rsidRPr="00E93409" w:rsidRDefault="008C41A9" w:rsidP="00D035A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 xml:space="preserve">Основное содержание по учебному предмету </w:t>
      </w:r>
      <w:r w:rsidR="00D035AC" w:rsidRPr="00E93409">
        <w:rPr>
          <w:rFonts w:ascii="Times New Roman" w:hAnsi="Times New Roman"/>
          <w:b/>
          <w:sz w:val="28"/>
          <w:szCs w:val="28"/>
          <w:lang w:eastAsia="ru-RU"/>
        </w:rPr>
        <w:t>Анэдэлъхубзэ»</w:t>
      </w:r>
    </w:p>
    <w:p w:rsidR="00D035AC" w:rsidRPr="00E93409" w:rsidRDefault="00D035AC" w:rsidP="00D035A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3409">
        <w:rPr>
          <w:rFonts w:ascii="Times New Roman" w:hAnsi="Times New Roman"/>
          <w:b/>
          <w:sz w:val="28"/>
          <w:szCs w:val="28"/>
          <w:lang w:eastAsia="ru-RU"/>
        </w:rPr>
        <w:t>(Литературное чтение на кабардино-черкесском языке)</w:t>
      </w:r>
    </w:p>
    <w:p w:rsidR="008C41A9" w:rsidRPr="00E93409" w:rsidRDefault="008C41A9" w:rsidP="008C41A9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42904" w:rsidRPr="00E93409" w:rsidRDefault="00C42904" w:rsidP="00D035AC">
      <w:pPr>
        <w:pStyle w:val="a3"/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 класс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8C41A9" w:rsidRPr="00E93409" w:rsidRDefault="000B5EDB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Къагъырмэс Б. 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«Си щ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ыналъэ»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Кагермазов Б</w:t>
      </w:r>
      <w:r w:rsidR="008C41A9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41A9" w:rsidRPr="00E93409">
        <w:rPr>
          <w:rFonts w:ascii="Times New Roman" w:eastAsia="Calibri" w:hAnsi="Times New Roman"/>
          <w:sz w:val="28"/>
          <w:szCs w:val="28"/>
          <w:lang w:eastAsia="en-US"/>
        </w:rPr>
        <w:t>«Мой край»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F2CBE" w:rsidRPr="00E93409" w:rsidRDefault="008C41A9" w:rsidP="009F2CBE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sz w:val="28"/>
          <w:szCs w:val="28"/>
          <w:lang w:eastAsia="en-US"/>
        </w:rPr>
        <w:t>Нало З. «</w:t>
      </w:r>
      <w:r w:rsidR="000B5EDB" w:rsidRPr="00E93409">
        <w:rPr>
          <w:rFonts w:ascii="Times New Roman" w:eastAsia="Calibri" w:hAnsi="Times New Roman"/>
          <w:sz w:val="28"/>
          <w:szCs w:val="28"/>
          <w:lang w:eastAsia="en-US"/>
        </w:rPr>
        <w:t>Нанэ и псэ, дадэ и бзэ»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Налоев З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 «Душа бабушки, язык дедушки»</w:t>
      </w:r>
      <w:r w:rsidR="000B5EDB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F2CBE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Т</w:t>
      </w:r>
      <w:r w:rsidR="00D22FF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еория </w:t>
      </w:r>
      <w:r w:rsidR="009F2CBE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литературы:</w:t>
      </w:r>
      <w:r w:rsidR="009F2CBE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стихотворение.</w:t>
      </w:r>
    </w:p>
    <w:p w:rsidR="00C42904" w:rsidRPr="00E93409" w:rsidRDefault="005E714F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Адыгэ 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уэрыуатэ (</w:t>
      </w:r>
      <w:r w:rsidR="009F2CBE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Адыгское у</w:t>
      </w:r>
      <w:r w:rsidR="00BE49B8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стное народное творчество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9F2CBE" w:rsidRPr="00E9340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Зы зимы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эм выжьит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0B5EDB" w:rsidRPr="00E93409">
        <w:rPr>
          <w:rFonts w:ascii="Times New Roman" w:eastAsia="Calibri" w:hAnsi="Times New Roman"/>
          <w:sz w:val="28"/>
          <w:szCs w:val="28"/>
          <w:lang w:eastAsia="en-US"/>
        </w:rPr>
        <w:t>эт»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«Сказание о том, у кого не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было ничего, кроме двух волов»</w:t>
      </w:r>
      <w:r w:rsidR="000B5EDB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Къэрмокъуэ Хь. </w:t>
      </w:r>
      <w:r w:rsidR="000B5EDB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«Гуэдз хьэдзэ», 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«Чэнджэщ» (Кармоков Х. «Зерно пшеницы» (рассказ), «Совет» (рассказ)). 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«Тхьэрыкъуэмрэ Хъумп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эц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0B5EDB" w:rsidRPr="00E93409">
        <w:rPr>
          <w:rFonts w:ascii="Times New Roman" w:eastAsia="Calibri" w:hAnsi="Times New Roman"/>
          <w:sz w:val="28"/>
          <w:szCs w:val="28"/>
          <w:lang w:eastAsia="en-US"/>
        </w:rPr>
        <w:t>эджымрэ», «Бажэмрэ Уашхэмрэ»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(«Голубь и муравей» (сказка), «Лиса и барсук» (сказка)).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Теория литературы: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устное 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народное творчество, рассказ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D22FF6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Ди ныбжьэгъуф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0B5EDB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псэущхьэхэр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Наши друзья животные</w:t>
      </w:r>
      <w:r w:rsidR="000B5EDB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Абыт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э В. «</w:t>
      </w:r>
      <w:r w:rsidR="000B5EDB" w:rsidRPr="00E93409">
        <w:rPr>
          <w:rFonts w:ascii="Times New Roman" w:eastAsia="Calibri" w:hAnsi="Times New Roman"/>
          <w:sz w:val="28"/>
          <w:szCs w:val="28"/>
          <w:lang w:eastAsia="en-US"/>
        </w:rPr>
        <w:t>Си бажэ»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Абитов В. «Моя лиса»</w:t>
      </w:r>
      <w:r w:rsidR="000B5EDB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 «</w:t>
      </w:r>
      <w:r w:rsidR="00E62DB8" w:rsidRPr="00E93409">
        <w:rPr>
          <w:rFonts w:ascii="Times New Roman" w:eastAsia="Calibri" w:hAnsi="Times New Roman"/>
          <w:sz w:val="28"/>
          <w:szCs w:val="28"/>
          <w:lang w:eastAsia="en-US"/>
        </w:rPr>
        <w:t>Хьэмрэ Мыщэ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E62DB8" w:rsidRPr="00E93409">
        <w:rPr>
          <w:rFonts w:ascii="Times New Roman" w:eastAsia="Calibri" w:hAnsi="Times New Roman"/>
          <w:sz w:val="28"/>
          <w:szCs w:val="28"/>
          <w:lang w:eastAsia="en-US"/>
        </w:rPr>
        <w:t>рэ»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«Собака и медведь»)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 К</w:t>
      </w:r>
      <w:r w:rsidR="00BE49B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уант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э 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 «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Джэджьейм и 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E62DB8" w:rsidRPr="00E93409">
        <w:rPr>
          <w:rFonts w:ascii="Times New Roman" w:eastAsia="Calibri" w:hAnsi="Times New Roman"/>
          <w:sz w:val="28"/>
          <w:szCs w:val="28"/>
          <w:lang w:eastAsia="en-US"/>
        </w:rPr>
        <w:t>эмалыр»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Куантов А. «Изворотливый цыпленок»</w:t>
      </w:r>
      <w:r w:rsidR="00E62DB8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 Шорэ Хь. «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E62DB8" w:rsidRPr="00E93409">
        <w:rPr>
          <w:rFonts w:ascii="Times New Roman" w:eastAsia="Calibri" w:hAnsi="Times New Roman"/>
          <w:sz w:val="28"/>
          <w:szCs w:val="28"/>
          <w:lang w:eastAsia="en-US"/>
        </w:rPr>
        <w:t>ущэ»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Шоров Х. «Котенок Куша»</w:t>
      </w:r>
      <w:r w:rsidR="00E62DB8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уант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э 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 «</w:t>
      </w:r>
      <w:r w:rsidR="00E62DB8" w:rsidRPr="00E93409">
        <w:rPr>
          <w:rFonts w:ascii="Times New Roman" w:eastAsia="Calibri" w:hAnsi="Times New Roman"/>
          <w:sz w:val="28"/>
          <w:szCs w:val="28"/>
          <w:lang w:eastAsia="en-US"/>
        </w:rPr>
        <w:t>Лъапэху»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Куантов А. «Белая лапка»</w:t>
      </w:r>
      <w:r w:rsidR="00E62DB8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E62DB8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Бжьыхьэ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Осень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Щомахуэ А. «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Мы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эрысэ»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Шомахов А. «Яблоко»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Нало З. «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Бжьыхьэр бей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щ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Налоев З. «Осень богата»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Къардэн Б. «Зыплъыхьак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уэ»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Карданов Б. «Экскурсия»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E62DB8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Къуажэмрэ къалэмрэ</w:t>
      </w:r>
      <w:r w:rsidR="00D22FF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(сыхьэтитху)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Город и село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Гъубжокъуэ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Л.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Шэрэдж псыхъуэм къыщыхъуар» (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Губжоков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Л. «Случай на реке Черек»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 Гъубж М. «</w:t>
      </w:r>
      <w:r w:rsidR="00BE49B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ущ ц</w:t>
      </w:r>
      <w:r w:rsidR="00BE49B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ык</w:t>
      </w:r>
      <w:r w:rsidR="00BE49B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у», «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Пщэдджыжьыр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– къуажэм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Губжев М. «Умница», «Утро в селе»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Шорэ Хь. « Гъунэгъу дадэ»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Шоров Х. «Соседский дед»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71771" w:rsidRPr="00E93409" w:rsidRDefault="00E62DB8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Дапщэщи щапхъэу щыт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Будь всегда примером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Къардэн Б. «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Ныбжьэгъу пэж»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Карданов Б. «Верный друг»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. Нало З. «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Сыту уеджэну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?»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Налоев З. «Кем ты хочешь стать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>?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E49B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Щомахуэ А. «Си I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уэху хэлъкъым»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Шомахов А. «Не моё дело»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B71771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Щ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CA3559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ымахуэ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Зима</w:t>
      </w:r>
      <w:r w:rsidR="00CA3559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Щоджэнц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ык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у А. «Щ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ымахуэ»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Шогенцуков А. «Зима»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 Аф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эунэ Л. «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Япэ уэс»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Афаунов Л. «Первый снег»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Щоджэнц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ык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 «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Илъэсыщ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Шогенцуков А. «Новый Год»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 Къэжэр Хь. «Лъагъуэ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рэ гъуэгурэ»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Кажаров Х. «Тропа и дорога»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D22FF6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Лэжьыгъэр гуф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CA3559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эгъуэщ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Труд во благо</w:t>
      </w:r>
      <w:r w:rsidR="00CA3559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Къэжэр П. «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эщ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агъэл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Кажаров П. «Мастер на все руки»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. Нало З. «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Зулий 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жыг»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Налоев З. «Дерево Зулий»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Елгъэр К. « Си ныбжьэгъу» (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Эльгар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ов К. «Мой друг»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71771" w:rsidRPr="00E93409" w:rsidRDefault="00D22FF6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Дунейпсо ц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CA3559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ыхубз махуэшхуэр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Международный женский день</w:t>
      </w:r>
      <w:r w:rsidR="00CA3559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Къардэн Б. «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Си мамэ дыщэ»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Карданов Б. «Мама моя золотая»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. Къэзан Ф. «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Тыгъэ»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Казанова Ф. «Подарок»</w:t>
      </w:r>
      <w:r w:rsidR="00CA355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CA3559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Гъатхэ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Весна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ут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ыж Б. «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>Гъэрэ щ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ырэ»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Утижев Б. «День весеннего равноденствия»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. Щомахуэ А. «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Гъатхэ,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къытхуеблагъэ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!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Шомахов А. «Здравствуй, 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весна!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D22FF6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Гъэм</w:t>
      </w:r>
      <w:r w:rsidR="00C5034D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ахуэ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Лето</w:t>
      </w:r>
      <w:r w:rsidR="00C5034D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. Къагъырмэс Б. «</w:t>
      </w:r>
      <w:r w:rsidR="00C5034D" w:rsidRPr="00E93409">
        <w:rPr>
          <w:rFonts w:ascii="Times New Roman" w:eastAsia="Calibri" w:hAnsi="Times New Roman"/>
          <w:sz w:val="28"/>
          <w:szCs w:val="28"/>
          <w:lang w:eastAsia="en-US"/>
        </w:rPr>
        <w:t>Лэгъупыкъу»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Кагермазов Б. «Радуга»</w:t>
      </w:r>
      <w:r w:rsidR="00C5034D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Гъубжокъуэ Л.«Къуажэ бжьа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C5034D" w:rsidRPr="00E93409">
        <w:rPr>
          <w:rFonts w:ascii="Times New Roman" w:eastAsia="Calibri" w:hAnsi="Times New Roman"/>
          <w:sz w:val="28"/>
          <w:szCs w:val="28"/>
          <w:lang w:eastAsia="en-US"/>
        </w:rPr>
        <w:t>уэм»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Губжоков Л. «На сельской пасеке»</w:t>
      </w:r>
      <w:r w:rsidR="00C5034D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C5034D" w:rsidRPr="00E93409">
        <w:rPr>
          <w:rFonts w:ascii="Times New Roman" w:eastAsia="Calibri" w:hAnsi="Times New Roman"/>
          <w:sz w:val="28"/>
          <w:szCs w:val="28"/>
          <w:lang w:eastAsia="en-US"/>
        </w:rPr>
        <w:t>Нэгумэ У. «Си лъахэ»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Ногмов У. «Моя отчизна»</w:t>
      </w:r>
      <w:r w:rsidR="00C5034D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C42904" w:rsidRPr="00E93409" w:rsidRDefault="00D22FF6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Гъэ пс</w:t>
      </w:r>
      <w:r w:rsidR="00B71771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ом яджам къытегъэзэжын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Повторение изученного за год</w:t>
      </w:r>
      <w:r w:rsidR="00B71771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).</w:t>
      </w:r>
    </w:p>
    <w:p w:rsidR="00C42904" w:rsidRPr="00E93409" w:rsidRDefault="00D22FF6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Бзэм зезыгъэужь урокхэр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Уроки развития речи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B71771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звернутые ответы на вопросы, ус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тные сочинения</w:t>
      </w:r>
      <w:r w:rsidR="00B71771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по картине.</w:t>
      </w:r>
    </w:p>
    <w:p w:rsidR="00C42904" w:rsidRPr="00E93409" w:rsidRDefault="00D22FF6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Классщ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ыб лэжьыгъэ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Уроки внеклассного чтения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5E714F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Понятия «Адыгэ Хабзэ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5E714F" w:rsidRPr="00E93409">
        <w:rPr>
          <w:rFonts w:ascii="Times New Roman" w:eastAsia="Calibri" w:hAnsi="Times New Roman"/>
          <w:sz w:val="28"/>
          <w:szCs w:val="28"/>
          <w:lang w:eastAsia="en-US"/>
        </w:rPr>
        <w:t>«Адыгский этикет»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)», </w:t>
      </w:r>
      <w:r w:rsidR="005E714F" w:rsidRPr="00E93409">
        <w:rPr>
          <w:rFonts w:ascii="Times New Roman" w:eastAsia="Calibri" w:hAnsi="Times New Roman"/>
          <w:sz w:val="28"/>
          <w:szCs w:val="28"/>
          <w:lang w:eastAsia="en-US"/>
        </w:rPr>
        <w:t>«напэ»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«честь,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совесть</w:t>
      </w:r>
      <w:r w:rsidR="005E714F" w:rsidRPr="00E93409">
        <w:rPr>
          <w:rFonts w:ascii="Times New Roman" w:eastAsia="Calibri" w:hAnsi="Times New Roman"/>
          <w:sz w:val="28"/>
          <w:szCs w:val="28"/>
          <w:lang w:eastAsia="en-US"/>
        </w:rPr>
        <w:t>»)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5E714F" w:rsidRPr="00E93409">
        <w:rPr>
          <w:rFonts w:ascii="Times New Roman" w:eastAsia="Calibri" w:hAnsi="Times New Roman"/>
          <w:sz w:val="28"/>
          <w:szCs w:val="28"/>
          <w:lang w:eastAsia="en-US"/>
        </w:rPr>
        <w:t>«пщ</w:t>
      </w:r>
      <w:r w:rsidR="005E714F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E714F" w:rsidRPr="00E93409">
        <w:rPr>
          <w:rFonts w:ascii="Times New Roman" w:eastAsia="Calibri" w:hAnsi="Times New Roman"/>
          <w:sz w:val="28"/>
          <w:szCs w:val="28"/>
          <w:lang w:eastAsia="en-US"/>
        </w:rPr>
        <w:t>э» (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«уважение</w:t>
      </w:r>
      <w:r w:rsidR="005E714F" w:rsidRPr="00E93409">
        <w:rPr>
          <w:rFonts w:ascii="Times New Roman" w:eastAsia="Calibri" w:hAnsi="Times New Roman"/>
          <w:sz w:val="28"/>
          <w:szCs w:val="28"/>
          <w:lang w:eastAsia="en-US"/>
        </w:rPr>
        <w:t>»).</w:t>
      </w:r>
    </w:p>
    <w:p w:rsidR="00C42904" w:rsidRPr="00E93409" w:rsidRDefault="00C42904" w:rsidP="00C42904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42904" w:rsidRPr="00E93409" w:rsidRDefault="00C42904" w:rsidP="005E714F">
      <w:pPr>
        <w:pStyle w:val="a3"/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 класс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C42904" w:rsidRPr="00E93409" w:rsidRDefault="00E96D3B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sz w:val="28"/>
          <w:szCs w:val="28"/>
          <w:lang w:eastAsia="en-US"/>
        </w:rPr>
        <w:t>Къагъырмэс Б. Сабий уэрэд.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Кагермазов Б. «Детская песня».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C42904" w:rsidRPr="00E93409" w:rsidRDefault="005E714F" w:rsidP="00E96D3B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Адыгэ </w:t>
      </w:r>
      <w:r w:rsidR="00E96D3B"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E96D3B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уэры</w:t>
      </w:r>
      <w:r w:rsidR="00E96D3B"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E96D3B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уатэ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Адыгское устное народное творчество. </w:t>
      </w:r>
      <w:r w:rsidR="00E96D3B" w:rsidRPr="00E93409">
        <w:rPr>
          <w:rFonts w:ascii="Times New Roman" w:eastAsia="Calibri" w:hAnsi="Times New Roman"/>
          <w:sz w:val="28"/>
          <w:szCs w:val="28"/>
          <w:lang w:eastAsia="en-US"/>
        </w:rPr>
        <w:t>Псалъэжьхэр. Къуажэхьхэр. Псынщ</w:t>
      </w:r>
      <w:r w:rsidR="00E96D3B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эрыпсалъэхэр</w:t>
      </w:r>
      <w:r w:rsidR="00E96D3B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ословицы. Загадки. Скороговорки</w:t>
      </w:r>
      <w:r w:rsidR="00E96D3B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96D3B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«Насып», «Шыкъумц</w:t>
      </w:r>
      <w:r w:rsidR="00E96D3B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E96D3B" w:rsidRPr="00E93409">
        <w:rPr>
          <w:rFonts w:ascii="Times New Roman" w:eastAsia="Calibri" w:hAnsi="Times New Roman"/>
          <w:sz w:val="28"/>
          <w:szCs w:val="28"/>
          <w:lang w:eastAsia="en-US"/>
        </w:rPr>
        <w:t>ий»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таурыхъхэр </w:t>
      </w:r>
      <w:r w:rsidR="00E96D3B"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Сказки «Счастье», «Шикумций»</w:t>
      </w:r>
      <w:r w:rsidR="00E96D3B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C42904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Теория литературы: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стное народное творчество</w:t>
      </w:r>
      <w:r w:rsidR="00426598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9040A" w:rsidRPr="00E93409" w:rsidRDefault="00E96D3B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Дык</w:t>
      </w:r>
      <w:r w:rsidR="0019040A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ъэзыухъуреихь дунейр (Мир вокруг нас).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Шорэ А. «Папэ и жыг»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Шоров А. «Папино дерево»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>. Шыбзыхъуэ М. «Мэзым» (Шебзухов М. «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В лесу»)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>. Къагъырмэс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Б. «Ди мэзым» 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Кагермазов Б. «У нас в лесу»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Щоджэнц</w:t>
      </w:r>
      <w:r w:rsidR="00381F07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ык</w:t>
      </w:r>
      <w:r w:rsidR="00381F07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C16D5B" w:rsidRPr="00E93409">
        <w:rPr>
          <w:rFonts w:ascii="Times New Roman" w:eastAsia="Calibri" w:hAnsi="Times New Roman"/>
          <w:sz w:val="28"/>
          <w:szCs w:val="28"/>
          <w:lang w:eastAsia="en-US"/>
        </w:rPr>
        <w:t>у А.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«К</w:t>
      </w:r>
      <w:r w:rsidR="00381F07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ущэ нагъуэ»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16D5B" w:rsidRPr="00E93409">
        <w:rPr>
          <w:rFonts w:ascii="Times New Roman" w:eastAsia="Calibri" w:hAnsi="Times New Roman"/>
          <w:sz w:val="28"/>
          <w:szCs w:val="28"/>
          <w:lang w:eastAsia="en-US"/>
        </w:rPr>
        <w:t>Шогенцуков А.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«Сероглазый Куша»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19040A" w:rsidRPr="00E93409" w:rsidRDefault="0019040A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Бжьыхьэ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Осень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). 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Хьэх С. «Бжьыхьэ»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Хахов С. «Осень»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Журт Б. «Гуэлым»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Журтов Б. «На озере»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Хьэнфэн А. «Дадэрэ жыг хадэмрэ» (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Ханфе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нов А. «Дедушка и сад»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381F07" w:rsidRPr="00E93409">
        <w:rPr>
          <w:rFonts w:ascii="Times New Roman" w:eastAsia="Calibri" w:hAnsi="Times New Roman"/>
          <w:sz w:val="28"/>
          <w:szCs w:val="28"/>
          <w:lang w:eastAsia="en-US"/>
        </w:rPr>
        <w:t>Сонэ А. «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Бжьыхьэ»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Сонов А. «Осень»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19040A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Сабийхэм я хьэл-щэныр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Характеры детей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Ацкъа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н Б. «Боцэ»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Ацканов Р. «Боца»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Гъубжокъуэ Л. «Ямыц</w:t>
      </w:r>
      <w:r w:rsidR="008432DF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ыху щ</w:t>
      </w:r>
      <w:r w:rsidR="008432DF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алэ ц</w:t>
      </w:r>
      <w:r w:rsidR="008432DF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ык</w:t>
      </w:r>
      <w:r w:rsidR="008432DF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у»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Губжоков Л. «Незнакомый мальчик»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Налшык М. «Быцэ»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Нальчиков М. «Быца»</w:t>
      </w:r>
      <w:r w:rsidR="008432DF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19040A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Теория литературы: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прозаические произведения, р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ассказ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C42904" w:rsidRPr="00E93409" w:rsidRDefault="00C16D5B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Щ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19040A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ымахуэ (Зима).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Елгъэр Кашиф. «И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ъэсыщ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Эл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гаров К. «Новый 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од»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Тхьэмокъуэ Б. «Бзу»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Тхамоков Б. «Птица»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Шыбзыхъуэ М. «К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эху»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>Ше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бзухов М. «Белый хвост»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Иуан Б. «Щ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ымахуэр – мэзым» (</w:t>
      </w:r>
      <w:r w:rsidR="00F63002" w:rsidRPr="00E93409">
        <w:rPr>
          <w:rFonts w:ascii="Times New Roman" w:eastAsia="Calibri" w:hAnsi="Times New Roman"/>
          <w:sz w:val="28"/>
          <w:szCs w:val="28"/>
          <w:lang w:eastAsia="en-US"/>
        </w:rPr>
        <w:t>Иванов Б. «Лес зимой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F63002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Лэжьыгъэм ц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ыхур егъэлъап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э (</w:t>
      </w:r>
      <w:r w:rsidR="0019040A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Труд красит человека). 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уэху ц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ык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у щы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экъым, л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ц</w:t>
      </w:r>
      <w:r w:rsidR="0019040A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у мыхъумэ»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хъыбар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«Маленьких дел не б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>ывает, бывают маленькие люди», предание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«П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астэр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къыздик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ри 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эрт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офыр щ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агъэк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ри пщыгъупщэжынкъым»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таурыхъ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«Будешь помнить откуда берется паста и для чего выращивают картошку»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, сказка). «Дыщэ сом», таурыхъ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Золотая монета (сказка)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Мэзыхьэ Б. «Уэт л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ы!»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Мазихов Б. «Вот мужчина!»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Дэбагъуэ М. «Пхъащ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 ц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ык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у»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Дабагов М. «Маленький плотник»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Аф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эунэ Л. «Адыгэ цей»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Афаунов Л. «Кабардинская черкеска»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уант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э 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 «Фэеплъ»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Куантов А. «На память»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эмыргуей Т. </w:t>
      </w:r>
      <w:r w:rsidR="0005369F" w:rsidRPr="00E93409">
        <w:rPr>
          <w:rFonts w:ascii="Times New Roman" w:eastAsia="Calibri" w:hAnsi="Times New Roman"/>
          <w:sz w:val="28"/>
          <w:szCs w:val="28"/>
          <w:lang w:eastAsia="en-US"/>
        </w:rPr>
        <w:t>«Лэжьыгъэ урок»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Кемиргоев Т. «Урок труда»</w:t>
      </w:r>
      <w:r w:rsidR="0005369F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9040A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870CE4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Гъатхэ.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Весна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). </w:t>
      </w:r>
      <w:r w:rsidR="007E2F7D" w:rsidRPr="00E93409">
        <w:rPr>
          <w:rFonts w:ascii="Times New Roman" w:eastAsia="Calibri" w:hAnsi="Times New Roman"/>
          <w:sz w:val="28"/>
          <w:szCs w:val="28"/>
          <w:lang w:eastAsia="en-US"/>
        </w:rPr>
        <w:t>Тхьэмокъуэ Б. «Щ</w:t>
      </w:r>
      <w:r w:rsidR="007E2F7D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7E2F7D" w:rsidRPr="00E93409">
        <w:rPr>
          <w:rFonts w:ascii="Times New Roman" w:eastAsia="Calibri" w:hAnsi="Times New Roman"/>
          <w:sz w:val="28"/>
          <w:szCs w:val="28"/>
          <w:lang w:eastAsia="en-US"/>
        </w:rPr>
        <w:t>ымахуэк</w:t>
      </w:r>
      <w:r w:rsidR="007E2F7D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7E2F7D" w:rsidRPr="00E93409">
        <w:rPr>
          <w:rFonts w:ascii="Times New Roman" w:eastAsia="Calibri" w:hAnsi="Times New Roman"/>
          <w:sz w:val="28"/>
          <w:szCs w:val="28"/>
          <w:lang w:eastAsia="en-US"/>
        </w:rPr>
        <w:t>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Тхамоков Б. «Конец зимы»</w:t>
      </w:r>
      <w:r w:rsidR="007E2F7D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E2F7D" w:rsidRPr="00E93409">
        <w:rPr>
          <w:rFonts w:ascii="Times New Roman" w:eastAsia="Calibri" w:hAnsi="Times New Roman"/>
          <w:sz w:val="28"/>
          <w:szCs w:val="28"/>
          <w:lang w:eastAsia="en-US"/>
        </w:rPr>
        <w:t>Къуныжь Хь. «Март мазэ»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Кунижева Х. «Март месяц»</w:t>
      </w:r>
      <w:r w:rsidR="007E2F7D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Мэз А. «Мыщэ жейнэд»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Мезов А. «Медведь соня»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Елгъэр К. «Тыгъэ</w:t>
      </w:r>
      <w:r w:rsidR="00D22FF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лъап</w:t>
      </w:r>
      <w:r w:rsidR="00D22FF6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Э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льгаров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К. «Дорогой подарок»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 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эщт М. «Бжэндэхъу анэ»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Кештов М. «Скворчиха»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Хьэкъун И. «Гъатхэ махуэ»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Хакунов И. «Весенний день»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Ацкъан Р. «Пшэхэр»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Ацканов Р. «Тучи»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D22FF6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Хэкур хъумэныр къалэн лъап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64536E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эщ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День Победы</w:t>
      </w:r>
      <w:r w:rsidR="00870CE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Майм и 9-р Тек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уэныгъэм и махуэшхуэщ (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>9 мая – День Победы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Бицу А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. «Лъахэр я фэеплъщ»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Бицуев А. «Отчизна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память о них»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Кхъуэ</w:t>
      </w:r>
      <w:r w:rsidR="00870CE4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>уфэ Х. «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Летчик хахуэ»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Кауфов Х. «Храбрый летчик»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Елгъэр К. «Тек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уэныгъэм и махуэшхуэ»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Э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льгаров 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К. «Великий День Победы»</w:t>
      </w:r>
      <w:r w:rsidR="0064536E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870CE4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Теория литературы: п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ерсонаж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, г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лавный герой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64536E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Гъэмахуэ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Лето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870CE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Хьэнфэн А. «Мэз хъыбар»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Ханф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нов А. «Случай в лесу»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8330F" w:rsidRPr="00E93409">
        <w:rPr>
          <w:rFonts w:ascii="Times New Roman" w:eastAsia="Calibri" w:hAnsi="Times New Roman"/>
          <w:sz w:val="28"/>
          <w:szCs w:val="28"/>
          <w:lang w:eastAsia="en-US"/>
        </w:rPr>
        <w:t>Тхьэмокъуэ Б. «Хьэрун дадэрэ Т</w:t>
      </w:r>
      <w:r w:rsidR="0058330F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8330F" w:rsidRPr="00E93409">
        <w:rPr>
          <w:rFonts w:ascii="Times New Roman" w:eastAsia="Calibri" w:hAnsi="Times New Roman"/>
          <w:sz w:val="28"/>
          <w:szCs w:val="28"/>
          <w:lang w:eastAsia="en-US"/>
        </w:rPr>
        <w:t>алэ ц</w:t>
      </w:r>
      <w:r w:rsidR="0058330F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8330F" w:rsidRPr="00E93409">
        <w:rPr>
          <w:rFonts w:ascii="Times New Roman" w:eastAsia="Calibri" w:hAnsi="Times New Roman"/>
          <w:sz w:val="28"/>
          <w:szCs w:val="28"/>
          <w:lang w:eastAsia="en-US"/>
        </w:rPr>
        <w:t>ык</w:t>
      </w:r>
      <w:r w:rsidR="0058330F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урэ»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Тхамоков Б. «Дед Харун и маленький Таля»</w:t>
      </w:r>
      <w:r w:rsidR="0058330F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8330F" w:rsidRPr="00E93409">
        <w:rPr>
          <w:rFonts w:ascii="Times New Roman" w:eastAsia="Calibri" w:hAnsi="Times New Roman"/>
          <w:sz w:val="28"/>
          <w:szCs w:val="28"/>
          <w:lang w:eastAsia="en-US"/>
        </w:rPr>
        <w:t>Гугъуэт М. «Дыгъэр сурэтыщ</w:t>
      </w:r>
      <w:r w:rsidR="0058330F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0B5EDB" w:rsidRPr="00E93409">
        <w:rPr>
          <w:rFonts w:ascii="Times New Roman" w:eastAsia="Calibri" w:hAnsi="Times New Roman"/>
          <w:sz w:val="28"/>
          <w:szCs w:val="28"/>
          <w:lang w:eastAsia="en-US"/>
        </w:rPr>
        <w:t>щ»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Куготова М. «Солнце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художник»</w:t>
      </w:r>
      <w:r w:rsidR="000B5EDB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70CE4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58330F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Гъэ псом яджам къытегъэзэжын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Повторение изученного за год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870CE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451AB9" w:rsidRPr="00E93409" w:rsidRDefault="00451AB9" w:rsidP="00451AB9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Бзэм зезыгъэужь урокхэр (Уроки развития речи).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Рзвернутые ответы на вопросы, устные сочинения по картине.</w:t>
      </w:r>
    </w:p>
    <w:p w:rsidR="00451AB9" w:rsidRPr="00E93409" w:rsidRDefault="00451AB9" w:rsidP="00451AB9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Классщ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ыб лэжьыгъэ (Уроки внеклассного чтения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.) Понятия «Адыгэ Хабзэ («Адыгский этикет»)», «напэ» («честь, совесть»), «пщ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э» («уважение»).</w:t>
      </w:r>
    </w:p>
    <w:p w:rsidR="00C42904" w:rsidRPr="00E93409" w:rsidRDefault="00C42904" w:rsidP="00C42904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42904" w:rsidRPr="00E93409" w:rsidRDefault="00C42904" w:rsidP="00304FB6">
      <w:pPr>
        <w:pStyle w:val="a3"/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 класс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C42904" w:rsidRPr="00E93409" w:rsidRDefault="00304FB6" w:rsidP="00304FB6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Адыгэ 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уэры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уатэ (Адыгское у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стное народное творчество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). </w:t>
      </w:r>
      <w:r w:rsidR="000C18C9" w:rsidRPr="00E93409">
        <w:rPr>
          <w:rFonts w:ascii="Times New Roman" w:eastAsia="Calibri" w:hAnsi="Times New Roman"/>
          <w:sz w:val="28"/>
          <w:szCs w:val="28"/>
          <w:lang w:eastAsia="en-US"/>
        </w:rPr>
        <w:t>Нэщэнэхэр.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18C9" w:rsidRPr="00E93409">
        <w:rPr>
          <w:rFonts w:ascii="Times New Roman" w:eastAsia="Calibri" w:hAnsi="Times New Roman"/>
          <w:sz w:val="28"/>
          <w:szCs w:val="28"/>
          <w:lang w:eastAsia="en-US"/>
        </w:rPr>
        <w:t>Къуажэхьхэр.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18C9" w:rsidRPr="00E93409">
        <w:rPr>
          <w:rFonts w:ascii="Times New Roman" w:eastAsia="Calibri" w:hAnsi="Times New Roman"/>
          <w:sz w:val="28"/>
          <w:szCs w:val="28"/>
          <w:lang w:eastAsia="en-US"/>
        </w:rPr>
        <w:t>Пcынщ</w:t>
      </w:r>
      <w:r w:rsidR="000C18C9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0C18C9" w:rsidRPr="00E93409">
        <w:rPr>
          <w:rFonts w:ascii="Times New Roman" w:eastAsia="Calibri" w:hAnsi="Times New Roman"/>
          <w:sz w:val="28"/>
          <w:szCs w:val="28"/>
          <w:lang w:eastAsia="en-US"/>
        </w:rPr>
        <w:t>эрыпсалъэхэр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49F7" w:rsidRPr="00E93409">
        <w:rPr>
          <w:rFonts w:ascii="Times New Roman" w:eastAsia="Calibri" w:hAnsi="Times New Roman"/>
          <w:sz w:val="28"/>
          <w:szCs w:val="28"/>
          <w:lang w:eastAsia="en-US"/>
        </w:rPr>
        <w:t>(Приметы.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49F7" w:rsidRPr="00E93409">
        <w:rPr>
          <w:rFonts w:ascii="Times New Roman" w:eastAsia="Calibri" w:hAnsi="Times New Roman"/>
          <w:sz w:val="28"/>
          <w:szCs w:val="28"/>
          <w:lang w:eastAsia="en-US"/>
        </w:rPr>
        <w:t>Загадки. Скороговорки</w:t>
      </w:r>
      <w:r w:rsidR="000C18C9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C49F7" w:rsidRPr="00E93409">
        <w:rPr>
          <w:rFonts w:ascii="Times New Roman" w:eastAsia="Calibri" w:hAnsi="Times New Roman"/>
          <w:sz w:val="28"/>
          <w:szCs w:val="28"/>
          <w:lang w:eastAsia="en-US"/>
        </w:rPr>
        <w:t>«Мыщэ и къуэ Батыр»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, таурыхъ</w:t>
      </w:r>
      <w:r w:rsidR="005C49F7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Сказка «Батыр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сын Медведя»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, сказка</w:t>
      </w:r>
      <w:r w:rsidR="005C49F7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C49F7" w:rsidRPr="00E93409">
        <w:rPr>
          <w:rFonts w:ascii="Times New Roman" w:eastAsia="Calibri" w:hAnsi="Times New Roman"/>
          <w:sz w:val="28"/>
          <w:szCs w:val="28"/>
          <w:lang w:eastAsia="en-US"/>
        </w:rPr>
        <w:t>«Л</w:t>
      </w:r>
      <w:r w:rsidR="005C49F7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C49F7" w:rsidRPr="00E93409">
        <w:rPr>
          <w:rFonts w:ascii="Times New Roman" w:eastAsia="Calibri" w:hAnsi="Times New Roman"/>
          <w:sz w:val="28"/>
          <w:szCs w:val="28"/>
          <w:lang w:eastAsia="en-US"/>
        </w:rPr>
        <w:t>ымрэ жыгымрэ»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, таурыхъ </w:t>
      </w:r>
      <w:r w:rsidR="005C49F7" w:rsidRPr="00E93409">
        <w:rPr>
          <w:rFonts w:ascii="Times New Roman" w:eastAsia="Calibri" w:hAnsi="Times New Roman"/>
          <w:sz w:val="28"/>
          <w:szCs w:val="28"/>
          <w:lang w:eastAsia="en-US"/>
        </w:rPr>
        <w:t>(«Мужик и дерево»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, сказка</w:t>
      </w:r>
      <w:r w:rsidR="005C49F7" w:rsidRPr="00E93409">
        <w:rPr>
          <w:rFonts w:ascii="Times New Roman" w:eastAsia="Calibri" w:hAnsi="Times New Roman"/>
          <w:sz w:val="28"/>
          <w:szCs w:val="28"/>
          <w:lang w:eastAsia="en-US"/>
        </w:rPr>
        <w:t>), «Пц</w:t>
      </w:r>
      <w:r w:rsidR="005C49F7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C49F7" w:rsidRPr="00E93409">
        <w:rPr>
          <w:rFonts w:ascii="Times New Roman" w:eastAsia="Calibri" w:hAnsi="Times New Roman"/>
          <w:sz w:val="28"/>
          <w:szCs w:val="28"/>
          <w:lang w:eastAsia="en-US"/>
        </w:rPr>
        <w:t>ащхъуэ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, таурыхъ 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«Ласточка»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, сказка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«Щ</w:t>
      </w:r>
      <w:r w:rsidR="004D2EC4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алэм и насып»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, таурыхъ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«Счастье молодца»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, сказка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Андемыркъан и хъыбар. (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Сказание об Андемиркане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Хъуэхъухэр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Благопожелания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Къэзэнокъуэ Жэбагъы теухуа псалъэхэр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Жаба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ги Казаноко. Сказания о мудреце</w:t>
      </w:r>
      <w:r w:rsidR="004D2EC4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6F5F6F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304FB6" w:rsidP="00304FB6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Теория литературы: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у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стное народное творчество.</w:t>
      </w:r>
    </w:p>
    <w:p w:rsidR="00304FB6" w:rsidRPr="00E93409" w:rsidRDefault="00066466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Бжьыхьэмрэ щ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304FB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ымахуэмрэ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Осень и зима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Гъубжокъуэ Л. «Бжьыхьэ».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Губжоков Л. «Осень»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Тхьэгъэзит З. «Бжьыхьэк</w:t>
      </w:r>
      <w:r w:rsidR="009B7AE4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э»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(Тхагазитов З. «Конец з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имы»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Нало Заур «Щ</w:t>
      </w:r>
      <w:r w:rsidR="009B7AE4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ымахуэ», «Щ</w:t>
      </w:r>
      <w:r w:rsidR="009B7AE4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ымахуэм»</w:t>
      </w:r>
      <w:r w:rsidR="0041127F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( Налоев З.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«Зима», «Зимой»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Абыт</w:t>
      </w:r>
      <w:r w:rsidR="009B7AE4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э В. «Щ</w:t>
      </w:r>
      <w:r w:rsidR="009B7AE4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ымахуэ» 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Абитов В. «Зима»</w:t>
      </w:r>
      <w:r w:rsidR="009B7AE4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E847E2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Дапщэщи </w:t>
      </w:r>
      <w:r w:rsidR="00304FB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щапхъэу щыт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Будь всегда примером</w:t>
      </w:r>
      <w:r w:rsidR="00281321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Адзын М. «Си щ</w:t>
      </w:r>
      <w:r w:rsidR="00281321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>алэ»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Адзинов М. «Сынок»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281321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>уант</w:t>
      </w:r>
      <w:r w:rsidR="00281321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э </w:t>
      </w:r>
      <w:r w:rsidR="00281321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>. «Гулъытэ»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Куантов 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А. «Внимание»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>Къуэдзокъуэ Хь. «Блулэ»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Кодзоков Х. «Блуля»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>Сыт губзыгъэ жыхуа</w:t>
      </w:r>
      <w:r w:rsidR="00281321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>эр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? (</w:t>
      </w:r>
      <w:r w:rsidR="009B7A5D" w:rsidRPr="00E93409">
        <w:rPr>
          <w:rFonts w:ascii="Times New Roman" w:eastAsia="Calibri" w:hAnsi="Times New Roman"/>
          <w:sz w:val="28"/>
          <w:szCs w:val="28"/>
          <w:lang w:eastAsia="en-US"/>
        </w:rPr>
        <w:t>Ког</w:t>
      </w:r>
      <w:r w:rsidR="00281321" w:rsidRPr="00E9340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можно назвать умным?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304FB6" w:rsidRPr="00E93409" w:rsidRDefault="00E847E2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Си Хэку</w:t>
      </w:r>
      <w:r w:rsidR="00304FB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«Моя Родина»)</w:t>
      </w:r>
      <w:r w:rsidR="00304FB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Нэгумэ Шорэ. Ижь зэманым адыгэхэм я псэук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ар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Ногмов Ш. «История адыгского народа»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Дыгъужь Къу. «Кърухэр»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Дугужев К. «Журавли»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Бозий Л. «Хъерлы зыгъэп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ейтейр» (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Бозиев Л. «Беспокойство 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Херлы»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04FB6" w:rsidRPr="00E93409" w:rsidRDefault="00304FB6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Гъатхэ (Весна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E847E2" w:rsidRPr="00E93409">
        <w:rPr>
          <w:rFonts w:ascii="Times New Roman" w:eastAsia="Calibri" w:hAnsi="Times New Roman"/>
          <w:sz w:val="28"/>
          <w:szCs w:val="28"/>
          <w:lang w:eastAsia="en-US"/>
        </w:rPr>
        <w:t>Тхьэгъэзит З.</w:t>
      </w:r>
      <w:r w:rsidR="00FC14CD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«Гъэрэ щ</w:t>
      </w:r>
      <w:r w:rsidR="00FC14CD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FC14CD" w:rsidRPr="00E93409">
        <w:rPr>
          <w:rFonts w:ascii="Times New Roman" w:eastAsia="Calibri" w:hAnsi="Times New Roman"/>
          <w:sz w:val="28"/>
          <w:szCs w:val="28"/>
          <w:lang w:eastAsia="en-US"/>
        </w:rPr>
        <w:t>ырэ»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Тхагазитов В. «Весеннее равноденствие»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="00FC14CD" w:rsidRPr="00E93409">
        <w:rPr>
          <w:rFonts w:ascii="Times New Roman" w:eastAsia="Calibri" w:hAnsi="Times New Roman"/>
          <w:sz w:val="28"/>
          <w:szCs w:val="28"/>
          <w:lang w:eastAsia="en-US"/>
        </w:rPr>
        <w:t>Нало З. «Гъатхэ»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Налоев З. «Весна»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C42904" w:rsidRPr="00E93409" w:rsidRDefault="00FC14CD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Гъэунэху</w:t>
      </w:r>
      <w:r w:rsidR="00304FB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ныгъэ инхэм я зэман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Времена великих испытаний</w:t>
      </w:r>
      <w:r w:rsidR="00304FB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ыщокъуэ А. «Жыр пы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Кешоков А. «Стальная каска»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Нало З. «Бжьыхьэ мэзым къыщыхъуар»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Налоев З. «Случай в осеннем лесу»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Щомахуэ А. «Мышэ и анэр къигъуэтыжащ»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Шомахов А. «Как Миша нашел свою мать»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Бозий Л. «Лонэ и зы махуэ»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Бозиев Л. «Один день из жизни Лёни»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Тхьэгъэзит З. «Уэ дыгъэу</w:t>
      </w:r>
      <w:r w:rsidR="00DE3B47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уди</w:t>
      </w:r>
      <w:r w:rsidR="00DE3B47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DE3B47" w:rsidRPr="00E93409">
        <w:rPr>
          <w:rFonts w:ascii="Times New Roman" w:eastAsia="Calibri" w:hAnsi="Times New Roman"/>
          <w:sz w:val="28"/>
          <w:szCs w:val="28"/>
          <w:lang w:eastAsia="en-US"/>
        </w:rPr>
        <w:t>энщ»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Тхагазитов З. «Ты будешь солнцем для нас»</w:t>
      </w:r>
      <w:r w:rsidR="00DE3B47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C42904" w:rsidRPr="00E93409" w:rsidRDefault="00C42904" w:rsidP="00304FB6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Теори</w:t>
      </w:r>
      <w:r w:rsidR="00DE3B47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я литературы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>: п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оложительные и отрицательные герои.</w:t>
      </w:r>
    </w:p>
    <w:p w:rsidR="00C42904" w:rsidRPr="00E93409" w:rsidRDefault="002F0471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Дыкъ</w:t>
      </w:r>
      <w:r w:rsidR="00304FB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эзыхъуреихь дунейр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Мир вокруг нас</w:t>
      </w:r>
      <w:r w:rsidR="00304FB6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).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Хьэх С. «Мэзым»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Хахов С. «В лесу»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Гъук</w:t>
      </w:r>
      <w:r w:rsidR="005A6C4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эл</w:t>
      </w:r>
      <w:r w:rsidR="005A6C4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И. «Дадэ» (Гукетлов И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«Дедушка»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Гъубжокъуэ Л. «Пц</w:t>
      </w:r>
      <w:r w:rsidR="005A6C4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ащхъуэ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Губжоков Л. «Ласточка»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A6C4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уант</w:t>
      </w:r>
      <w:r w:rsidR="005A6C4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э </w:t>
      </w:r>
      <w:r w:rsidR="005A6C4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. «Мыр зеиншэщ»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Куантов А. «Сирота»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>Къардэнгъущ</w:t>
      </w:r>
      <w:r w:rsidR="005A6C4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З. «К</w:t>
      </w:r>
      <w:r w:rsidR="005A6C48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A6C48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эбышэмрэ дыгъужьымрэ» </w:t>
      </w:r>
      <w:r w:rsidR="00304FB6"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Кардангушев З. «Кебыша и волк»</w:t>
      </w:r>
      <w:r w:rsidR="00070D9C" w:rsidRPr="00E93409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C42904" w:rsidRPr="00E93409" w:rsidRDefault="00304FB6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Теория литературы: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сю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жет произведения.</w:t>
      </w:r>
    </w:p>
    <w:p w:rsidR="00F92E89" w:rsidRPr="00E93409" w:rsidRDefault="005A6C48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Лэжьыгъэм ц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ыхур</w:t>
      </w:r>
      <w:r w:rsidR="002835E1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егъэбжьыф</w:t>
      </w:r>
      <w:r w:rsidR="002835E1"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="002835E1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э</w:t>
      </w:r>
      <w:r w:rsidR="00F92E89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Труд красит человека</w:t>
      </w:r>
      <w:r w:rsidR="00F92E89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). 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2835E1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ыщокъуэ А. «Къуэ»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Кешоков А. «Сын»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92E89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Лэжьыгъэм емык</w:t>
      </w:r>
      <w:r w:rsidR="002835E1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у хэлъкъым (</w:t>
      </w:r>
      <w:r w:rsidR="00F92E89" w:rsidRPr="00E93409">
        <w:rPr>
          <w:rFonts w:ascii="Times New Roman" w:eastAsia="Calibri" w:hAnsi="Times New Roman"/>
          <w:sz w:val="28"/>
          <w:szCs w:val="28"/>
          <w:lang w:eastAsia="en-US"/>
        </w:rPr>
        <w:t>Любая работа хороша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92E89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Нало З. «Удзгъэк</w:t>
      </w:r>
      <w:r w:rsidR="002835E1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Налоев З. «Цветовод»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92E89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Щомахуэ А. «Космос»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Шомахов А. «Космос»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92E89" w:rsidRPr="00E934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2904" w:rsidRPr="00E93409" w:rsidRDefault="00F92E89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Хабзэм щыщхэр (Из а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дыгск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этикет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а). 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Адыгэ ф</w:t>
      </w:r>
      <w:r w:rsidR="002835E1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эхъусхэр</w:t>
      </w:r>
      <w:r w:rsidR="00FE2F5C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FE2F5C" w:rsidRPr="00E93409">
        <w:rPr>
          <w:rFonts w:ascii="Times New Roman" w:eastAsia="Calibri" w:hAnsi="Times New Roman"/>
          <w:sz w:val="28"/>
          <w:szCs w:val="28"/>
          <w:lang w:eastAsia="en-US"/>
        </w:rPr>
        <w:t>Слова приветствия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E2F5C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Хьэщ</w:t>
      </w:r>
      <w:r w:rsidR="002835E1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эм хуэгъэза хабзэхэр.(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Обычаи гостеприимства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C42904" w:rsidRPr="00E93409" w:rsidRDefault="00FE2F5C" w:rsidP="00C42904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Гъэмахуэ (</w:t>
      </w:r>
      <w:r w:rsidR="00C42904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Лето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). 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2835E1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ыщокъуэ А. «Гъэмахуэ уэшх» 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Кешоков А. «Летний дождь»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835E1" w:rsidRPr="00E93409">
        <w:rPr>
          <w:rFonts w:ascii="Times New Roman" w:eastAsia="Calibri" w:hAnsi="Times New Roman"/>
          <w:sz w:val="28"/>
          <w:szCs w:val="28"/>
          <w:lang w:eastAsia="en-US"/>
        </w:rPr>
        <w:t>Ацкъан Р. «Мэгъуагъуэ уафэр, зэк</w:t>
      </w:r>
      <w:r w:rsidR="0067344E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67344E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элъоуэ щыблэр» 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Ацканов Р. «Гром гремит, сверкает  молния»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="0067344E" w:rsidRPr="00E93409">
        <w:rPr>
          <w:rFonts w:ascii="Times New Roman" w:eastAsia="Calibri" w:hAnsi="Times New Roman"/>
          <w:sz w:val="28"/>
          <w:szCs w:val="28"/>
          <w:lang w:eastAsia="en-US"/>
        </w:rPr>
        <w:t>Сонэ А. «Пшэ ц</w:t>
      </w:r>
      <w:r w:rsidR="0067344E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67344E" w:rsidRPr="00E93409">
        <w:rPr>
          <w:rFonts w:ascii="Times New Roman" w:eastAsia="Calibri" w:hAnsi="Times New Roman"/>
          <w:sz w:val="28"/>
          <w:szCs w:val="28"/>
          <w:lang w:eastAsia="en-US"/>
        </w:rPr>
        <w:t>ык</w:t>
      </w:r>
      <w:r w:rsidR="0067344E"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67344E" w:rsidRPr="00E93409">
        <w:rPr>
          <w:rFonts w:ascii="Times New Roman" w:eastAsia="Calibri" w:hAnsi="Times New Roman"/>
          <w:sz w:val="28"/>
          <w:szCs w:val="28"/>
          <w:lang w:eastAsia="en-US"/>
        </w:rPr>
        <w:t xml:space="preserve">у» </w:t>
      </w:r>
      <w:r w:rsidR="006F5F6F" w:rsidRPr="00E93409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42904" w:rsidRPr="00E93409">
        <w:rPr>
          <w:rFonts w:ascii="Times New Roman" w:eastAsia="Calibri" w:hAnsi="Times New Roman"/>
          <w:sz w:val="28"/>
          <w:szCs w:val="28"/>
          <w:lang w:eastAsia="en-US"/>
        </w:rPr>
        <w:t>Сонов А. «Тучка»</w:t>
      </w:r>
      <w:r w:rsidR="006F5F6F" w:rsidRPr="00E93409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FE2F5C" w:rsidRPr="00E93409" w:rsidRDefault="00FE2F5C" w:rsidP="00FE2F5C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Гъэ псом яджам къытегъэзэжын (Повторение изученного за год).</w:t>
      </w:r>
    </w:p>
    <w:p w:rsidR="00FE2F5C" w:rsidRPr="00E93409" w:rsidRDefault="006F5F6F" w:rsidP="00FE2F5C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Бзэм зезыгъэужь урокхэр</w:t>
      </w:r>
      <w:r w:rsidR="00FE2F5C" w:rsidRPr="00E934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(Уроки развития речи). </w:t>
      </w:r>
      <w:r w:rsidR="00FE2F5C" w:rsidRPr="00E93409">
        <w:rPr>
          <w:rFonts w:ascii="Times New Roman" w:eastAsia="Calibri" w:hAnsi="Times New Roman"/>
          <w:sz w:val="28"/>
          <w:szCs w:val="28"/>
          <w:lang w:eastAsia="en-US"/>
        </w:rPr>
        <w:t>Рзвернутые ответы на вопросы, устные сочинения по картине.</w:t>
      </w:r>
    </w:p>
    <w:p w:rsidR="00A00B4C" w:rsidRPr="00A72F38" w:rsidRDefault="00FE2F5C" w:rsidP="003A2F9C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Классщ</w:t>
      </w:r>
      <w:r w:rsidRPr="00E9340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b/>
          <w:sz w:val="28"/>
          <w:szCs w:val="28"/>
          <w:lang w:eastAsia="en-US"/>
        </w:rPr>
        <w:t>ыб лэжьыгъэ (Уроки внеклассного чтения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.) Понятия «Адыгэ Хабзэ («Адыгский этикет»)», «напэ» («честь, совесть»), «пщ</w:t>
      </w:r>
      <w:r w:rsidRPr="00E9340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E93409">
        <w:rPr>
          <w:rFonts w:ascii="Times New Roman" w:eastAsia="Calibri" w:hAnsi="Times New Roman"/>
          <w:sz w:val="28"/>
          <w:szCs w:val="28"/>
          <w:lang w:eastAsia="en-US"/>
        </w:rPr>
        <w:t>э» («уважение»</w:t>
      </w:r>
      <w:r w:rsidRPr="00A72F38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sectPr w:rsidR="00A00B4C" w:rsidRPr="00A72F38" w:rsidSect="0088095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8D" w:rsidRDefault="007A2B8D" w:rsidP="00A0475E">
      <w:pPr>
        <w:spacing w:after="0" w:line="240" w:lineRule="auto"/>
      </w:pPr>
      <w:r>
        <w:separator/>
      </w:r>
    </w:p>
  </w:endnote>
  <w:endnote w:type="continuationSeparator" w:id="0">
    <w:p w:rsidR="007A2B8D" w:rsidRDefault="007A2B8D" w:rsidP="00A0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1001"/>
      <w:docPartObj>
        <w:docPartGallery w:val="Page Numbers (Bottom of Page)"/>
        <w:docPartUnique/>
      </w:docPartObj>
    </w:sdtPr>
    <w:sdtEndPr/>
    <w:sdtContent>
      <w:p w:rsidR="00A0475E" w:rsidRDefault="00A047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417">
          <w:rPr>
            <w:noProof/>
          </w:rPr>
          <w:t>1</w:t>
        </w:r>
        <w:r>
          <w:fldChar w:fldCharType="end"/>
        </w:r>
      </w:p>
    </w:sdtContent>
  </w:sdt>
  <w:p w:rsidR="00A0475E" w:rsidRDefault="00A047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8D" w:rsidRDefault="007A2B8D" w:rsidP="00A0475E">
      <w:pPr>
        <w:spacing w:after="0" w:line="240" w:lineRule="auto"/>
      </w:pPr>
      <w:r>
        <w:separator/>
      </w:r>
    </w:p>
  </w:footnote>
  <w:footnote w:type="continuationSeparator" w:id="0">
    <w:p w:rsidR="007A2B8D" w:rsidRDefault="007A2B8D" w:rsidP="00A0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D2FEE"/>
    <w:multiLevelType w:val="hybridMultilevel"/>
    <w:tmpl w:val="FFFCF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B0"/>
    <w:rsid w:val="0000174E"/>
    <w:rsid w:val="00021071"/>
    <w:rsid w:val="0005369F"/>
    <w:rsid w:val="00066466"/>
    <w:rsid w:val="00070D9C"/>
    <w:rsid w:val="000844F2"/>
    <w:rsid w:val="000B5EDB"/>
    <w:rsid w:val="000C18C9"/>
    <w:rsid w:val="001169B0"/>
    <w:rsid w:val="00124D65"/>
    <w:rsid w:val="00155492"/>
    <w:rsid w:val="0019040A"/>
    <w:rsid w:val="001A3332"/>
    <w:rsid w:val="001B77DB"/>
    <w:rsid w:val="001C31DC"/>
    <w:rsid w:val="00245F72"/>
    <w:rsid w:val="00281321"/>
    <w:rsid w:val="002835E1"/>
    <w:rsid w:val="002F0471"/>
    <w:rsid w:val="00304FB6"/>
    <w:rsid w:val="0031307D"/>
    <w:rsid w:val="00381F07"/>
    <w:rsid w:val="003A2F9C"/>
    <w:rsid w:val="003B0EC0"/>
    <w:rsid w:val="003D0F23"/>
    <w:rsid w:val="003E50C7"/>
    <w:rsid w:val="00402CDA"/>
    <w:rsid w:val="0041127F"/>
    <w:rsid w:val="00412B8B"/>
    <w:rsid w:val="00426598"/>
    <w:rsid w:val="00451AB9"/>
    <w:rsid w:val="004877DD"/>
    <w:rsid w:val="004D2EC4"/>
    <w:rsid w:val="00581FD7"/>
    <w:rsid w:val="00582D08"/>
    <w:rsid w:val="0058330F"/>
    <w:rsid w:val="00585A39"/>
    <w:rsid w:val="005A6C48"/>
    <w:rsid w:val="005C49F7"/>
    <w:rsid w:val="005D3BB0"/>
    <w:rsid w:val="005E714F"/>
    <w:rsid w:val="006350B6"/>
    <w:rsid w:val="0064536E"/>
    <w:rsid w:val="0067344E"/>
    <w:rsid w:val="006D04AF"/>
    <w:rsid w:val="006F5F6F"/>
    <w:rsid w:val="00711EBA"/>
    <w:rsid w:val="007A2B8D"/>
    <w:rsid w:val="007C3E56"/>
    <w:rsid w:val="007E2181"/>
    <w:rsid w:val="007E2F7D"/>
    <w:rsid w:val="00816C1B"/>
    <w:rsid w:val="008432DF"/>
    <w:rsid w:val="00870CE4"/>
    <w:rsid w:val="00880955"/>
    <w:rsid w:val="00895E2E"/>
    <w:rsid w:val="008C41A9"/>
    <w:rsid w:val="008F0BBC"/>
    <w:rsid w:val="008F5F1A"/>
    <w:rsid w:val="009248B4"/>
    <w:rsid w:val="009506D3"/>
    <w:rsid w:val="00955BB7"/>
    <w:rsid w:val="00957579"/>
    <w:rsid w:val="0097499C"/>
    <w:rsid w:val="00981EBB"/>
    <w:rsid w:val="009857D3"/>
    <w:rsid w:val="00987463"/>
    <w:rsid w:val="009A51C3"/>
    <w:rsid w:val="009B7A5D"/>
    <w:rsid w:val="009B7AE4"/>
    <w:rsid w:val="009D7765"/>
    <w:rsid w:val="009F2CBE"/>
    <w:rsid w:val="00A00B4C"/>
    <w:rsid w:val="00A0475E"/>
    <w:rsid w:val="00A11E2C"/>
    <w:rsid w:val="00A42313"/>
    <w:rsid w:val="00A72F38"/>
    <w:rsid w:val="00A74FB5"/>
    <w:rsid w:val="00AA6056"/>
    <w:rsid w:val="00AB3990"/>
    <w:rsid w:val="00AB5048"/>
    <w:rsid w:val="00AF2763"/>
    <w:rsid w:val="00B71771"/>
    <w:rsid w:val="00BA7244"/>
    <w:rsid w:val="00BE49B8"/>
    <w:rsid w:val="00C16D5B"/>
    <w:rsid w:val="00C26EB1"/>
    <w:rsid w:val="00C4102A"/>
    <w:rsid w:val="00C42904"/>
    <w:rsid w:val="00C5034D"/>
    <w:rsid w:val="00C56999"/>
    <w:rsid w:val="00CA3559"/>
    <w:rsid w:val="00CA4926"/>
    <w:rsid w:val="00CB67C3"/>
    <w:rsid w:val="00CD2928"/>
    <w:rsid w:val="00D035AC"/>
    <w:rsid w:val="00D14E73"/>
    <w:rsid w:val="00D22FF6"/>
    <w:rsid w:val="00D53219"/>
    <w:rsid w:val="00D73C0C"/>
    <w:rsid w:val="00DA4417"/>
    <w:rsid w:val="00DE3B47"/>
    <w:rsid w:val="00E013A7"/>
    <w:rsid w:val="00E17AFF"/>
    <w:rsid w:val="00E41F3F"/>
    <w:rsid w:val="00E62DB8"/>
    <w:rsid w:val="00E847E2"/>
    <w:rsid w:val="00E93409"/>
    <w:rsid w:val="00E96D3B"/>
    <w:rsid w:val="00EE1A89"/>
    <w:rsid w:val="00F17E47"/>
    <w:rsid w:val="00F63002"/>
    <w:rsid w:val="00F92E89"/>
    <w:rsid w:val="00FC14CD"/>
    <w:rsid w:val="00FD4D31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81A98-23F8-4E88-AE8C-5AC2596E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04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9857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90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Placeholder Text"/>
    <w:basedOn w:val="a0"/>
    <w:uiPriority w:val="99"/>
    <w:semiHidden/>
    <w:rsid w:val="003D0F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F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57D3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A0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75E"/>
  </w:style>
  <w:style w:type="paragraph" w:styleId="a9">
    <w:name w:val="footer"/>
    <w:basedOn w:val="a"/>
    <w:link w:val="aa"/>
    <w:uiPriority w:val="99"/>
    <w:unhideWhenUsed/>
    <w:rsid w:val="00A0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пк-07</dc:creator>
  <cp:keywords/>
  <dc:description/>
  <cp:lastModifiedBy>Асият Алкашева</cp:lastModifiedBy>
  <cp:revision>2</cp:revision>
  <cp:lastPrinted>2018-01-17T07:38:00Z</cp:lastPrinted>
  <dcterms:created xsi:type="dcterms:W3CDTF">2018-09-04T11:44:00Z</dcterms:created>
  <dcterms:modified xsi:type="dcterms:W3CDTF">2018-09-04T11:44:00Z</dcterms:modified>
</cp:coreProperties>
</file>