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367"/>
      </w:tblGrid>
      <w:tr w:rsidR="003C5178" w:rsidTr="00FC7AC1">
        <w:trPr>
          <w:trHeight w:hRule="exact" w:val="8335"/>
        </w:trPr>
        <w:tc>
          <w:tcPr>
            <w:tcW w:w="10876" w:type="dxa"/>
            <w:vAlign w:val="center"/>
          </w:tcPr>
          <w:p w:rsidR="003C5178" w:rsidRDefault="003C51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Кабардино-Балкарской Республики от 16.01.1995 N 1-РЗ</w:t>
            </w:r>
            <w:r>
              <w:rPr>
                <w:sz w:val="48"/>
                <w:szCs w:val="48"/>
              </w:rPr>
              <w:br/>
              <w:t>(ред. от 24.04.2014)</w:t>
            </w:r>
            <w:r>
              <w:rPr>
                <w:sz w:val="48"/>
                <w:szCs w:val="48"/>
              </w:rPr>
              <w:br/>
              <w:t>"О языках народов Кабардино-Балкарской Республики"</w:t>
            </w:r>
            <w:r>
              <w:rPr>
                <w:sz w:val="48"/>
                <w:szCs w:val="48"/>
              </w:rPr>
              <w:br/>
              <w:t>(принят Советом Республики Парламента КБР 28.12.1994)</w:t>
            </w:r>
          </w:p>
        </w:tc>
      </w:tr>
    </w:tbl>
    <w:p w:rsidR="003C5178" w:rsidRDefault="003C5178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p w:rsidR="00FC7AC1" w:rsidRDefault="00FC7AC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C5178">
        <w:tc>
          <w:tcPr>
            <w:tcW w:w="5103" w:type="dxa"/>
          </w:tcPr>
          <w:p w:rsidR="003C5178" w:rsidRDefault="003C5178">
            <w:pPr>
              <w:pStyle w:val="ConsPlusNormal"/>
            </w:pPr>
            <w:r>
              <w:t>16 января 1995 года</w:t>
            </w:r>
          </w:p>
        </w:tc>
        <w:tc>
          <w:tcPr>
            <w:tcW w:w="5103" w:type="dxa"/>
          </w:tcPr>
          <w:p w:rsidR="003C5178" w:rsidRDefault="003C5178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3C5178" w:rsidRDefault="003C5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178" w:rsidRDefault="003C5178">
      <w:pPr>
        <w:pStyle w:val="ConsPlusNormal"/>
        <w:jc w:val="center"/>
      </w:pPr>
    </w:p>
    <w:p w:rsidR="003C5178" w:rsidRDefault="003C5178">
      <w:pPr>
        <w:pStyle w:val="ConsPlusTitle"/>
        <w:jc w:val="center"/>
      </w:pPr>
      <w:r>
        <w:t>КАБАРДИНО-БАЛКАРСКАЯ РЕСПУБЛИКА</w:t>
      </w:r>
    </w:p>
    <w:p w:rsidR="003C5178" w:rsidRDefault="003C5178">
      <w:pPr>
        <w:pStyle w:val="ConsPlusTitle"/>
        <w:jc w:val="center"/>
      </w:pPr>
    </w:p>
    <w:p w:rsidR="003C5178" w:rsidRDefault="003C5178">
      <w:pPr>
        <w:pStyle w:val="ConsPlusTitle"/>
        <w:jc w:val="center"/>
      </w:pPr>
      <w:r>
        <w:t>ЗАКОН</w:t>
      </w:r>
    </w:p>
    <w:p w:rsidR="003C5178" w:rsidRDefault="003C5178">
      <w:pPr>
        <w:pStyle w:val="ConsPlusTitle"/>
        <w:jc w:val="center"/>
      </w:pPr>
    </w:p>
    <w:p w:rsidR="003C5178" w:rsidRDefault="003C5178">
      <w:pPr>
        <w:pStyle w:val="ConsPlusTitle"/>
        <w:jc w:val="center"/>
      </w:pPr>
      <w:r>
        <w:t>О ЯЗЫКАХ НАРОДОВ</w:t>
      </w:r>
    </w:p>
    <w:p w:rsidR="003C5178" w:rsidRDefault="003C5178">
      <w:pPr>
        <w:pStyle w:val="ConsPlusTitle"/>
        <w:jc w:val="center"/>
      </w:pPr>
      <w:r>
        <w:t>КАБАРДИНО-БАЛКАРСКОЙ РЕСПУБЛИКИ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jc w:val="right"/>
      </w:pPr>
      <w:r>
        <w:t>Принят</w:t>
      </w:r>
    </w:p>
    <w:p w:rsidR="003C5178" w:rsidRDefault="003C5178">
      <w:pPr>
        <w:pStyle w:val="ConsPlusNormal"/>
        <w:jc w:val="right"/>
      </w:pPr>
      <w:r>
        <w:t>Советом Республики Парламента</w:t>
      </w:r>
    </w:p>
    <w:p w:rsidR="003C5178" w:rsidRDefault="003C5178">
      <w:pPr>
        <w:pStyle w:val="ConsPlusNormal"/>
        <w:jc w:val="right"/>
      </w:pPr>
      <w:r>
        <w:t>Кабардино-Балкарской Республики</w:t>
      </w:r>
    </w:p>
    <w:p w:rsidR="003C5178" w:rsidRDefault="003C5178">
      <w:pPr>
        <w:pStyle w:val="ConsPlusNormal"/>
        <w:jc w:val="right"/>
      </w:pPr>
      <w:r>
        <w:t>28 декабря 1994 года</w:t>
      </w:r>
    </w:p>
    <w:p w:rsidR="003C5178" w:rsidRDefault="003C5178">
      <w:pPr>
        <w:pStyle w:val="ConsPlusNormal"/>
        <w:jc w:val="center"/>
      </w:pPr>
      <w:r>
        <w:t>Список изменяющих документов</w:t>
      </w:r>
    </w:p>
    <w:p w:rsidR="003C5178" w:rsidRDefault="003C5178">
      <w:pPr>
        <w:pStyle w:val="ConsPlusNormal"/>
        <w:jc w:val="center"/>
      </w:pPr>
      <w:r>
        <w:t xml:space="preserve">(в ред. Законов КБР от 18.05.2001 </w:t>
      </w:r>
      <w:hyperlink r:id="rId6" w:tooltip="Закон Кабардино-Балкарской Республики от 18.05.2001 N 38-РЗ &quot;О внесении изменений в Закон Кабардино-Балкарской Республики &quot;О языках народов Кабардино-Балкарской Республики&quot; (принят Советом Республики Парламента КБР 19.04.2001){КонсультантПлюс}" w:history="1">
        <w:r>
          <w:rPr>
            <w:color w:val="0000FF"/>
          </w:rPr>
          <w:t>N 38-РЗ</w:t>
        </w:r>
      </w:hyperlink>
      <w:r>
        <w:t>,</w:t>
      </w:r>
    </w:p>
    <w:p w:rsidR="003C5178" w:rsidRDefault="003C5178">
      <w:pPr>
        <w:pStyle w:val="ConsPlusNormal"/>
        <w:jc w:val="center"/>
      </w:pPr>
      <w:r>
        <w:t xml:space="preserve">от 15.03.2003 </w:t>
      </w:r>
      <w:hyperlink r:id="rId7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N 33-РЗ</w:t>
        </w:r>
      </w:hyperlink>
      <w:r>
        <w:t xml:space="preserve">, от 06.12.2003 </w:t>
      </w:r>
      <w:hyperlink r:id="rId8" w:tooltip="Закон Кабардино-Балкарской Республики от 06.12.2003 N 108-РЗ &quot;О внесении изменений и дополнений в некоторые законодательные акты Кабардино-Балкарской Республики в связи с принятием Закона Кабардино-Балкарской Республики от 2 июля 2003 года N 61-РЗ &quot;О поправках к Конституции Кабардино-Балкарской Республики&quot; (принят Советом Республики Парламента КБР 13.11.2003){КонсультантПлюс}" w:history="1">
        <w:r>
          <w:rPr>
            <w:color w:val="0000FF"/>
          </w:rPr>
          <w:t>N 108-РЗ</w:t>
        </w:r>
      </w:hyperlink>
      <w:r>
        <w:t>,</w:t>
      </w:r>
    </w:p>
    <w:p w:rsidR="003C5178" w:rsidRDefault="003C5178">
      <w:pPr>
        <w:pStyle w:val="ConsPlusNormal"/>
        <w:jc w:val="center"/>
      </w:pPr>
      <w:r>
        <w:t xml:space="preserve">от 05.07.2005 </w:t>
      </w:r>
      <w:hyperlink r:id="rId9" w:tooltip="Закон Кабардино-Балкарской Республики от 05.07.2005 N 46-РЗ &quot;О внесении изменений и дополнения в некоторые законодательные акты Кабардино-Балкарской Республики в связи с принятием Закона Кабардино-Балкарской Республики &quot;О признании утратившим силу Закона Кабардино-Балкарской Республики &quot;О выборах Президента Кабардино-Балкарской Республики&quot; (принят Парламентом КБР 16.06.2005){КонсультантПлюс}" w:history="1">
        <w:r>
          <w:rPr>
            <w:color w:val="0000FF"/>
          </w:rPr>
          <w:t>N 46-РЗ</w:t>
        </w:r>
      </w:hyperlink>
      <w:r>
        <w:t xml:space="preserve">, от 14.01.2006 </w:t>
      </w:r>
      <w:hyperlink r:id="rId10" w:tooltip="Закон Кабардино-Балкарской Республики от 14.01.2006 N 4-РЗ &quot;О внесении дополнения в статью 10 Закона Кабардино-Балкарской Республики &quot;О языках народов Кабардино-Балкарской Республики&quot; (принят Парламентом КБР 22.12.2005){КонсультантПлюс}" w:history="1">
        <w:r>
          <w:rPr>
            <w:color w:val="0000FF"/>
          </w:rPr>
          <w:t>N 4-РЗ</w:t>
        </w:r>
      </w:hyperlink>
      <w:r>
        <w:t>,</w:t>
      </w:r>
    </w:p>
    <w:p w:rsidR="003C5178" w:rsidRDefault="003C5178">
      <w:pPr>
        <w:pStyle w:val="ConsPlusNormal"/>
        <w:jc w:val="center"/>
      </w:pPr>
      <w:r>
        <w:t xml:space="preserve">от 30.07.2007 </w:t>
      </w:r>
      <w:hyperlink r:id="rId11" w:tooltip="Закон Кабардино-Балкарской Республики от 30.07.2007 N 62-РЗ &quot;О внесении изменений в законодательные акты Кабардино-Балкарской Республики и признании утратившими силу отдельных законодательных актов (положений законодательных актов) Кабардино-Балкарской Республики в связи с внесением изменений в Бюджетный кодекс Российской Федерации&quot; (принят Парламентом КБР 10.07.2007){КонсультантПлюс}" w:history="1">
        <w:r>
          <w:rPr>
            <w:color w:val="0000FF"/>
          </w:rPr>
          <w:t>N 62-РЗ</w:t>
        </w:r>
      </w:hyperlink>
      <w:r>
        <w:t xml:space="preserve">, от 19.12.2011 </w:t>
      </w:r>
      <w:hyperlink r:id="rId12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{КонсультантПлюс}" w:history="1">
        <w:r>
          <w:rPr>
            <w:color w:val="0000FF"/>
          </w:rPr>
          <w:t>N 120-РЗ</w:t>
        </w:r>
      </w:hyperlink>
      <w:r>
        <w:t>,</w:t>
      </w:r>
    </w:p>
    <w:p w:rsidR="003C5178" w:rsidRDefault="003C5178">
      <w:pPr>
        <w:pStyle w:val="ConsPlusNormal"/>
        <w:jc w:val="center"/>
      </w:pPr>
      <w:r>
        <w:t xml:space="preserve">от 10.07.2013 </w:t>
      </w:r>
      <w:hyperlink r:id="rId13" w:tooltip="Закон Кабардино-Балкарской Республики от 10.07.2013 N 54-РЗ &quot;О внесении изменения в Закон Кабардино-Балкарской Республики &quot;О языках народов Кабардино-Балкарской Республики&quot; (принят Парламентом КБР 20.06.2013){КонсультантПлюс}" w:history="1">
        <w:r>
          <w:rPr>
            <w:color w:val="0000FF"/>
          </w:rPr>
          <w:t>N 54-РЗ</w:t>
        </w:r>
      </w:hyperlink>
      <w:r>
        <w:t xml:space="preserve">, от 17.12.2013 </w:t>
      </w:r>
      <w:hyperlink r:id="rId14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{КонсультантПлюс}" w:history="1">
        <w:r>
          <w:rPr>
            <w:color w:val="0000FF"/>
          </w:rPr>
          <w:t>N 83-РЗ</w:t>
        </w:r>
      </w:hyperlink>
      <w:r>
        <w:t>,</w:t>
      </w:r>
    </w:p>
    <w:p w:rsidR="003C5178" w:rsidRDefault="003C5178">
      <w:pPr>
        <w:pStyle w:val="ConsPlusNormal"/>
        <w:jc w:val="center"/>
      </w:pPr>
      <w:r>
        <w:t xml:space="preserve">от 24.04.2014 </w:t>
      </w:r>
      <w:hyperlink r:id="rId15" w:tooltip="Закон Кабардино-Балкарской Республики от 24.04.2014 N 23-РЗ &quot;Об образовании&quot; (принят Парламентом КБР 03.04.2014)------------ Недействующая редакция{КонсультантПлюс}" w:history="1">
        <w:r>
          <w:rPr>
            <w:color w:val="0000FF"/>
          </w:rPr>
          <w:t>N 23-РЗ</w:t>
        </w:r>
      </w:hyperlink>
      <w:r>
        <w:t>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Язык - важнейший компонент и носитель духовной культуры, основная форма проявления национального и личностного самосознания.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Настоящий Закон направлен на создание условий для равноправного и самобытного развития кабардинского, балкарского и русского языков (далее - языки народов Кабардино-Балкарской Республики). Кабардино-Балкарская Республика способствует развитию национальных языков, двуязычия и многоязычия.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16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Главной задачей настоящего Закона является сохранение и развитие языков народов Кабардино-Балкарской Республики. В Кабардино-Балкарской Республике языки народов Кабардино-Балкарской Республики являются объектом особого внимания государства и находятся под его защитой.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17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Title"/>
        <w:jc w:val="center"/>
        <w:outlineLvl w:val="0"/>
      </w:pPr>
      <w:r>
        <w:t>Раздел I</w:t>
      </w:r>
    </w:p>
    <w:p w:rsidR="003C5178" w:rsidRDefault="003C5178">
      <w:pPr>
        <w:pStyle w:val="ConsPlusTitle"/>
        <w:jc w:val="center"/>
      </w:pPr>
    </w:p>
    <w:p w:rsidR="003C5178" w:rsidRDefault="003C5178">
      <w:pPr>
        <w:pStyle w:val="ConsPlusTitle"/>
        <w:jc w:val="center"/>
      </w:pPr>
      <w:r>
        <w:t>ОБЩИЕ ПОЛОЖЕНИЯ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 xml:space="preserve">Статья 1. Исключена. - </w:t>
      </w:r>
      <w:hyperlink r:id="rId18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</w:t>
        </w:r>
      </w:hyperlink>
      <w:r>
        <w:t xml:space="preserve"> КБР от 15.03.2003 N 33-РЗ.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2. Правовое положение языков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В Кабардино-Балкарской Республике языки народов Кабардино-Балкарской Республики имеют статус государственных языков и функционируют во всех сферах государственной и общественной деятельности на равноправных началах. В качестве государственных кабардинский и балкарский языки являются символом государственности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19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Кабардино-Балкарская Республика обеспечивает равные права языков народов Кабардино-Балкарской Республики на сохранение, использование, развитие и совершенствование. Языки других народов Российской Федерации, проживающих на территории Кабардино-Балкарской Республики, имеют право на сохранение и развитие, пользуются поддержкой государства.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20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 xml:space="preserve">3. Исключена. - </w:t>
      </w:r>
      <w:hyperlink r:id="rId21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</w:t>
        </w:r>
      </w:hyperlink>
      <w:r>
        <w:t xml:space="preserve"> КБР от 15.03.2003 N 33-РЗ.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 xml:space="preserve">4. Настоящий Закон охватывает сферы языкового общения, подлежащие правовому регулированию, </w:t>
      </w:r>
      <w:r>
        <w:lastRenderedPageBreak/>
        <w:t>и не устанавливает юридические нормы использования языков народов Кабардино-Балкарской Республики в межличностных неофициальных взаимоотношениях, а также в деятельности общественных и религиозных объединений и организаций.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3. Гарантии защиты языков народов Кабардино-Балкарской Республики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</w:t>
      </w:r>
      <w:hyperlink r:id="rId22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Органы законодательной, исполнительной и судебной властей обеспечивают социальную, экономическую и юридическую защиту языков народов Кабардино-Балкарской Республики.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Социальная защита языков предусматривает проведение научно-обоснованной языковой политики, направленной на сохранение, изучение и развитие языков народов Кабардино-Балкарской Республики, на обеспечение их равноправия.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3. Экономическая защита языков предполагает целевое бюджетное и иное финансирование государственных программ развития языков народов Кабардино-Балкарской Республики, проведение в этих целях льготной налоговой политики.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4. Юридическая защита языков предполагает ответственность юридических и физических лиц за нарушение настоящего Закона в соответствии с действующим законодательством.</w:t>
      </w:r>
    </w:p>
    <w:p w:rsidR="003C5178" w:rsidRDefault="003C5178">
      <w:pPr>
        <w:pStyle w:val="ConsPlusNormal"/>
        <w:ind w:firstLine="540"/>
        <w:jc w:val="both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3-1. Гарантии сохранения и развития языков народов Кабардино-Балкарской Республики</w:t>
      </w:r>
    </w:p>
    <w:p w:rsidR="003C5178" w:rsidRDefault="003C5178">
      <w:pPr>
        <w:pStyle w:val="ConsPlusNormal"/>
        <w:ind w:firstLine="540"/>
        <w:jc w:val="both"/>
      </w:pPr>
    </w:p>
    <w:p w:rsidR="003C5178" w:rsidRDefault="003C5178">
      <w:pPr>
        <w:pStyle w:val="ConsPlusNormal"/>
        <w:ind w:firstLine="540"/>
        <w:jc w:val="both"/>
      </w:pPr>
      <w:r>
        <w:t xml:space="preserve">(введена </w:t>
      </w:r>
      <w:hyperlink r:id="rId23" w:tooltip="Закон Кабардино-Балкарской Республики от 10.07.2013 N 54-РЗ &quot;О внесении изменения в Закон Кабардино-Балкарской Республики &quot;О языках народов Кабардино-Балкарской Республики&quot; (принят Парламентом КБР 20.06.2013){КонсультантПлюс}" w:history="1">
        <w:r>
          <w:rPr>
            <w:color w:val="0000FF"/>
          </w:rPr>
          <w:t>Законом</w:t>
        </w:r>
      </w:hyperlink>
      <w:r>
        <w:t xml:space="preserve"> КБР от 10.07.2013 N 54-РЗ)</w:t>
      </w:r>
    </w:p>
    <w:p w:rsidR="003C5178" w:rsidRDefault="003C5178">
      <w:pPr>
        <w:pStyle w:val="ConsPlusNormal"/>
        <w:ind w:firstLine="540"/>
        <w:jc w:val="both"/>
      </w:pPr>
    </w:p>
    <w:p w:rsidR="003C5178" w:rsidRDefault="003C5178">
      <w:pPr>
        <w:pStyle w:val="ConsPlusNormal"/>
        <w:ind w:firstLine="540"/>
        <w:jc w:val="both"/>
      </w:pPr>
      <w:bookmarkStart w:id="0" w:name="Par57"/>
      <w:bookmarkEnd w:id="0"/>
      <w:r>
        <w:t>1. В целях обеспечения сохранения и развития кабардинского и балкарского языков как условия сохранения и самоидентификации кабардинского и балкарского этносов, достояния мировой языковой культуры, а также государственных языков Кабардино-Балкарской Республики Правительством Кабардино-Балкарской Республики образуются специально уполномоченные коллегиальные экспертно-консультативные органы по сохранению и развитию соответственно кабардинского и балкарского языков.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В состав указанных органов включаются ученые, специалисты в области кабардинского и балкарского языков и литератур, этнографы, специалисты лингвистических служб органов государственной власти Кабардино-Балкарской Республики и иные компетентные специалисты.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 xml:space="preserve">2. Порядок организации работы органов, указанных в </w:t>
      </w:r>
      <w:hyperlink w:anchor="Par57" w:tooltip="1. В целях обеспечения сохранения и развития кабардинского и балкарского языков как условия сохранения и самоидентификации кабардинского и балкарского этносов, достояния мировой языковой культуры, а также государственных языков Кабардино-Балкарской Республики Правительством Кабардино-Балкарской Республики образуются специально уполномоченные коллегиальные экспертно-консультативные органы по сохранению и развитию соответственно кабардинского и балкарского языков.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Правительством Кабардино-Балкарской Республики.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4. Государственные (целевые) программы сохранения, изучения и развития языков народов Кабардино-Балкарской Республики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</w:t>
      </w:r>
      <w:hyperlink r:id="rId24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Государственные (целевые) программы сохранения, изучения и развития языков народов Кабардино-Балкарской Республики (далее - государственные (целевые) программы) утверждаются Правительством Кабардино-Балкарской Республики. Реализацию государственных (целевых) программ в установленные сроки обеспечивают органы исполнительной власти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25" w:tooltip="Закон Кабардино-Балкарской Республики от 30.07.2007 N 62-РЗ &quot;О внесении изменений в законодательные акты Кабардино-Балкарской Республики и признании утратившими силу отдельных законодательных актов (положений законодательных актов) Кабардино-Балкарской Республики в связи с внесением изменений в Бюджетный кодекс Российской Федерации&quot; (принят Парламентом КБР 10.07.2007){КонсультантПлюс}" w:history="1">
        <w:r>
          <w:rPr>
            <w:color w:val="0000FF"/>
          </w:rPr>
          <w:t>Закона</w:t>
        </w:r>
      </w:hyperlink>
      <w:r>
        <w:t xml:space="preserve"> КБР от 30.07.2007 N 62-РЗ)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Средства на финансирование государственных (целевых) программ предусматриваются в республиканском бюджете Кабардино-Балкарской Республики.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Государственные (целевые) программы предусматривают следующие направления: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1) развитие системы образования с целью совершенствования языковой культуры народов Кабардино-Балкарской Республики;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2) подготовка специалистов, работающих в области сохранения и развития языков народов Кабардино-Балкарской Республики;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lastRenderedPageBreak/>
        <w:t>3) издание художественной, научной, учебной и учебно-методической литературы на языках народов Кабардино-Балкарской Республики;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4) финансирование научных исследований в области языков народов Кабардино-Балкарской Республики;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5) развитие воспитания и обучения в дошкольных образовательных организациях на языках народов Кабардино-Балкарской Республики;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26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{КонсультантПлюс}" w:history="1">
        <w:r>
          <w:rPr>
            <w:color w:val="0000FF"/>
          </w:rPr>
          <w:t>Закона</w:t>
        </w:r>
      </w:hyperlink>
      <w:r>
        <w:t xml:space="preserve"> КБР от 17.12.2013 N 83-РЗ)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6) оказание соотечественникам, проживающим за пределами Кабардино-Балкарской Республики, помощи в сохранении и развитии родного языка;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7) решение других вопросов в целях сохранения, изучения и развития языков народов Кабардино-Балкарской Республики.</w:t>
      </w:r>
    </w:p>
    <w:p w:rsidR="003C5178" w:rsidRDefault="003C5178">
      <w:pPr>
        <w:pStyle w:val="ConsPlusNormal"/>
      </w:pPr>
    </w:p>
    <w:p w:rsidR="003C5178" w:rsidRDefault="003C5178">
      <w:pPr>
        <w:pStyle w:val="ConsPlusTitle"/>
        <w:jc w:val="center"/>
        <w:outlineLvl w:val="0"/>
      </w:pPr>
      <w:r>
        <w:t>Раздел II</w:t>
      </w:r>
    </w:p>
    <w:p w:rsidR="003C5178" w:rsidRDefault="003C5178">
      <w:pPr>
        <w:pStyle w:val="ConsPlusTitle"/>
        <w:jc w:val="center"/>
      </w:pPr>
    </w:p>
    <w:p w:rsidR="003C5178" w:rsidRDefault="003C5178">
      <w:pPr>
        <w:pStyle w:val="ConsPlusTitle"/>
        <w:jc w:val="center"/>
      </w:pPr>
      <w:r>
        <w:t>ПРАВА ГРАЖДАН В ИСПОЛЬЗОВАНИИ ЯЗЫКОВ НАРОДОВ</w:t>
      </w:r>
    </w:p>
    <w:p w:rsidR="003C5178" w:rsidRDefault="003C5178">
      <w:pPr>
        <w:pStyle w:val="ConsPlusTitle"/>
        <w:jc w:val="center"/>
      </w:pPr>
      <w:r>
        <w:t>КАБАРДИНО-БАЛКАРСКОЙ РЕСПУБЛИКИ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5. Гарантии прав граждан вне зависимости от их знания языка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</w:t>
      </w:r>
      <w:hyperlink r:id="rId27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В Кабардино-Балкарской Республике гражданам Российской Федерации гарантируется осуществление основных политических, экономических, социальных и культурных прав вне зависимости от их знания какого-либо языка.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Знание или незнание языка не может служить основанием для ограничения языковых прав граждан. Нарушение языковых прав народов и личности влечет за собой ответственность в соответствии с законодательством.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6. Право на выбор языка общения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</w:t>
      </w:r>
      <w:hyperlink r:id="rId28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В сферах общения, подлежащих регулированию в законодательном порядке, право выбора и использования языка общения определяется федеральным и республиканским законодательством.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7. Право на выбор языка воспитания и обучения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29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Кабардино-Балкарская Республика гарантирует воспитание и обучение на языках народов Кабардино-Балкарской Республики, обеспечивает создание системы образовательных организаций и иных форм воспитания и обучения на языках народов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Законов КБР от 15.03.2003 </w:t>
      </w:r>
      <w:hyperlink r:id="rId30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N 33-РЗ</w:t>
        </w:r>
      </w:hyperlink>
      <w:r>
        <w:t xml:space="preserve">, от 17.12.2013 </w:t>
      </w:r>
      <w:hyperlink r:id="rId31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{КонсультантПлюс}" w:history="1">
        <w:r>
          <w:rPr>
            <w:color w:val="0000FF"/>
          </w:rPr>
          <w:t>N 83-РЗ</w:t>
        </w:r>
      </w:hyperlink>
      <w:r>
        <w:t>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Кабардино-Балкарская Республика обеспечивает реализацию права на обучение на языках народов Кабардино-Балкарской Республики в образовательных организациях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Законов КБР от 15.03.2003 </w:t>
      </w:r>
      <w:hyperlink r:id="rId32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N 33-РЗ</w:t>
        </w:r>
      </w:hyperlink>
      <w:r>
        <w:t xml:space="preserve">, от 17.12.2013 </w:t>
      </w:r>
      <w:hyperlink r:id="rId33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{КонсультантПлюс}" w:history="1">
        <w:r>
          <w:rPr>
            <w:color w:val="0000FF"/>
          </w:rPr>
          <w:t>N 83-РЗ</w:t>
        </w:r>
      </w:hyperlink>
      <w:r>
        <w:t>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 xml:space="preserve">3. Исключена. - </w:t>
      </w:r>
      <w:hyperlink r:id="rId34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</w:t>
        </w:r>
      </w:hyperlink>
      <w:r>
        <w:t xml:space="preserve"> КБР от 15.03.2003 N 33-РЗ.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4. Язык (языки), на котором ведется обучение и воспитание в образовательном учреждении, определяется определяются) с учетом образовательных потребностей населения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федеральным законодательством и законодательством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35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{КонсультантПлюс}" w:history="1">
        <w:r>
          <w:rPr>
            <w:color w:val="0000FF"/>
          </w:rPr>
          <w:t>Закона</w:t>
        </w:r>
      </w:hyperlink>
      <w:r>
        <w:t xml:space="preserve"> КБР от 17.12.2013 N 83-РЗ)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8. Преподавание и изучение языков народов Кабардино-Балкарской Республики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Законов КБР от 15.03.2003 </w:t>
      </w:r>
      <w:hyperlink r:id="rId36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N 33-РЗ</w:t>
        </w:r>
      </w:hyperlink>
      <w:r>
        <w:t xml:space="preserve">, от 17.12.2013 </w:t>
      </w:r>
      <w:hyperlink r:id="rId37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{КонсультантПлюс}" w:history="1">
        <w:r>
          <w:rPr>
            <w:color w:val="0000FF"/>
          </w:rPr>
          <w:t>N 83-РЗ</w:t>
        </w:r>
      </w:hyperlink>
      <w:r>
        <w:t>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Кабардино-Балкарская Республика обеспечивает условия для преподавания и изучения языков народов Кабардино-Балкарской Республики в соответствии с законодательством об образовании.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38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{КонсультантПлюс}" w:history="1">
        <w:r>
          <w:rPr>
            <w:color w:val="0000FF"/>
          </w:rPr>
          <w:t>Закона</w:t>
        </w:r>
      </w:hyperlink>
      <w:r>
        <w:t xml:space="preserve"> КБР от 17.12.2013 N 83-РЗ)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Обучение детей родному языку является долгом родителей.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39" w:tooltip="Закон Кабардино-Балкарской Республики от 24.04.2014 N 23-РЗ &quot;Об образовании&quot; (принят Парламентом КБР 03.04.2014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КБР от 24.04.2014 N 23-РЗ.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4. Преподавание языков народов Кабардино-Балкарской Республики осуществляется в соответствии с законодательством Кабардино-Балкарской Республики об образовании.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5. Кабардино-Балкарская Республика содействует соотечественникам, проживающим за пределами республики, в организации обучения и воспитания на родном языке.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6. Кабардино-Балкарская Республика создает условия для научных исследований языков народов Кабардино-Балкарской Республики.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7. Национальные культурные общества в Кабардино-Балкарской Республике могут быть инициаторами создания детских организаций, организаций культуры, функционирующих на их родном языке, имеют право организовать внешкольную и внеклассную учебно-воспитательную работу на родном языке.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40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{КонсультантПлюс}" w:history="1">
        <w:r>
          <w:rPr>
            <w:color w:val="0000FF"/>
          </w:rPr>
          <w:t>Закона</w:t>
        </w:r>
      </w:hyperlink>
      <w:r>
        <w:t xml:space="preserve"> КБР от 17.12.2013 N 83-РЗ)</w:t>
      </w:r>
    </w:p>
    <w:p w:rsidR="003C5178" w:rsidRDefault="003C5178">
      <w:pPr>
        <w:pStyle w:val="ConsPlusNormal"/>
      </w:pPr>
    </w:p>
    <w:p w:rsidR="003C5178" w:rsidRDefault="003C5178">
      <w:pPr>
        <w:pStyle w:val="ConsPlusTitle"/>
        <w:jc w:val="center"/>
        <w:outlineLvl w:val="0"/>
      </w:pPr>
      <w:r>
        <w:t>Раздел III</w:t>
      </w:r>
    </w:p>
    <w:p w:rsidR="003C5178" w:rsidRDefault="003C5178">
      <w:pPr>
        <w:pStyle w:val="ConsPlusTitle"/>
        <w:jc w:val="center"/>
      </w:pPr>
    </w:p>
    <w:p w:rsidR="003C5178" w:rsidRDefault="003C5178">
      <w:pPr>
        <w:pStyle w:val="ConsPlusTitle"/>
        <w:jc w:val="center"/>
      </w:pPr>
      <w:r>
        <w:t>ИСПОЛЬЗОВАНИЕ ГОСУДАРСТВЕННЫХ ЯЗЫКОВ</w:t>
      </w:r>
    </w:p>
    <w:p w:rsidR="003C5178" w:rsidRDefault="003C5178">
      <w:pPr>
        <w:pStyle w:val="ConsPlusTitle"/>
        <w:jc w:val="center"/>
      </w:pPr>
      <w:r>
        <w:t>КАБАРДИНО-БАЛКАРСКОЙ РЕСПУБЛИКИ В РАБОТЕ ОРГАНОВ</w:t>
      </w:r>
    </w:p>
    <w:p w:rsidR="003C5178" w:rsidRDefault="003C5178">
      <w:pPr>
        <w:pStyle w:val="ConsPlusTitle"/>
        <w:jc w:val="center"/>
      </w:pPr>
      <w:r>
        <w:t>ГОСУДАРСТВЕННОЙ ВЛАСТИ КАБАРДИНО-БАЛКАРСКОЙ РЕСПУБЛИКИ,</w:t>
      </w:r>
    </w:p>
    <w:p w:rsidR="003C5178" w:rsidRDefault="003C5178">
      <w:pPr>
        <w:pStyle w:val="ConsPlusTitle"/>
        <w:jc w:val="center"/>
      </w:pPr>
      <w:r>
        <w:t>ОРГАНОВ МЕСТНОГО САМОУПРАВЛЕНИЯ</w:t>
      </w:r>
    </w:p>
    <w:p w:rsidR="003C5178" w:rsidRDefault="003C5178">
      <w:pPr>
        <w:pStyle w:val="ConsPlusNormal"/>
        <w:jc w:val="center"/>
      </w:pPr>
      <w:r>
        <w:t xml:space="preserve">(в ред. </w:t>
      </w:r>
      <w:hyperlink r:id="rId41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9. Использование государственных языков Кабардино-Балкарской Республики в работе органов государственной власти Кабардино-Балкарской Республики, органов местного самоуправления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</w:t>
      </w:r>
      <w:hyperlink r:id="rId42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Государственные языки Кабардино-Балкарской Республики используются на равных правах в органах государственной власти Кабардино-Балкарской Республики, органах местного самоуправления.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На заседаниях Парламента Кабардино-Балкарской Республики, заседаниях Правительства Кабардино-Балкарской Республики, органов местного самоуправления предоставляется право выступать на любом из государственных языков Кабардино-Балкарской Республики. Выступления обеспечиваются переводом.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43" w:tooltip="Закон Кабардино-Балкарской Республики от 06.12.2003 N 108-РЗ &quot;О внесении изменений и дополнений в некоторые законодательные акты Кабардино-Балкарской Республики в связи с принятием Закона Кабардино-Балкарской Республики от 2 июля 2003 года N 61-РЗ &quot;О поправках к Конституции Кабардино-Балкарской Республики&quot; (принят Советом Республики Парламента КБР 13.11.2003){КонсультантПлюс}" w:history="1">
        <w:r>
          <w:rPr>
            <w:color w:val="0000FF"/>
          </w:rPr>
          <w:t>Закона</w:t>
        </w:r>
      </w:hyperlink>
      <w:r>
        <w:t xml:space="preserve"> КБР от 06.12.2003 N 108-РЗ)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3. Проекты законов и других нормативных правовых актов, вносимых на рассмотрение Парламента Кабардино-Балкарской Республики, Правительства Кабардино-Балкарской Республики, органов местного самоуправления, могут представляться, обсуждаться и приниматься на государственных языках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44" w:tooltip="Закон Кабардино-Балкарской Республики от 06.12.2003 N 108-РЗ &quot;О внесении изменений и дополнений в некоторые законодательные акты Кабардино-Балкарской Республики в связи с принятием Закона Кабардино-Балкарской Республики от 2 июля 2003 года N 61-РЗ &quot;О поправках к Конституции Кабардино-Балкарской Республики&quot; (принят Советом Республики Парламента КБР 13.11.2003){КонсультантПлюс}" w:history="1">
        <w:r>
          <w:rPr>
            <w:color w:val="0000FF"/>
          </w:rPr>
          <w:t>Закона</w:t>
        </w:r>
      </w:hyperlink>
      <w:r>
        <w:t xml:space="preserve"> КБР от 06.12.2003 N 108-РЗ)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10. Язык опубликования нормативных правовых актов Кабардино-Балкарской Республики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Законов КБР от 15.03.2003 </w:t>
      </w:r>
      <w:hyperlink r:id="rId45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N 33-РЗ</w:t>
        </w:r>
      </w:hyperlink>
      <w:r>
        <w:t xml:space="preserve">, от 14.01.2006 </w:t>
      </w:r>
      <w:hyperlink r:id="rId46" w:tooltip="Закон Кабардино-Балкарской Республики от 14.01.2006 N 4-РЗ &quot;О внесении дополнения в статью 10 Закона Кабардино-Балкарской Республики &quot;О языках народов Кабардино-Балкарской Республики&quot; (принят Парламентом КБР 22.12.2005){КонсультантПлюс}" w:history="1">
        <w:r>
          <w:rPr>
            <w:color w:val="0000FF"/>
          </w:rPr>
          <w:t>N 4-РЗ</w:t>
        </w:r>
      </w:hyperlink>
      <w:r>
        <w:t>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Нормативные правовые акты, принятые Главой Кабардино-Балкарской Республики, Парламентом </w:t>
      </w:r>
      <w:r>
        <w:lastRenderedPageBreak/>
        <w:t>Кабардино-Балкарской Республики, Правительством Кабардино-Балкарской Республики, публикуются на государственных языках Кабардино-Балкарской Республики и имеют одинаковую юридическую силу. Порядок перевода текста нормативного правового акта Кабардино-Балкарской Республики с русского языка на кабардинский и балкарский языки устанавливается Правительством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47" w:tooltip="Закон Кабардино-Балкарской Республики от 19.12.2011 N 120-РЗ &quot;О внесении изменений в законодательные акты Кабардино-Балкарской Республики в связи с внесением поправок в Конституцию Кабардино-Балкарской Республики&quot; (принят Парламентом КБР 29.11.2011){КонсультантПлюс}" w:history="1">
        <w:r>
          <w:rPr>
            <w:color w:val="0000FF"/>
          </w:rPr>
          <w:t>Закона</w:t>
        </w:r>
      </w:hyperlink>
      <w:r>
        <w:t xml:space="preserve"> КБР от 19.12.2011 N 120-РЗ)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11. Язык проведения выборов и референдумов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bookmarkStart w:id="1" w:name="Par148"/>
      <w:bookmarkEnd w:id="1"/>
      <w:r>
        <w:t>1. Подготовка и проведение выборов в Парламент Кабардино-Балкарской Республики, органы местного самоуправления и проведение республиканского и местного референдумов осуществляются на государственных языках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Законов КБР от 15.03.2003 </w:t>
      </w:r>
      <w:hyperlink r:id="rId48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N 33-РЗ</w:t>
        </w:r>
      </w:hyperlink>
      <w:r>
        <w:t xml:space="preserve">, от 05.07.2005 </w:t>
      </w:r>
      <w:hyperlink r:id="rId49" w:tooltip="Закон Кабардино-Балкарской Республики от 05.07.2005 N 46-РЗ &quot;О внесении изменений и дополнения в некоторые законодательные акты Кабардино-Балкарской Республики в связи с принятием Закона Кабардино-Балкарской Республики &quot;О признании утратившим силу Закона Кабардино-Балкарской Республики &quot;О выборах Президента Кабардино-Балкарской Республики&quot; (принят Парламентом КБР 16.06.2005){КонсультантПлюс}" w:history="1">
        <w:r>
          <w:rPr>
            <w:color w:val="0000FF"/>
          </w:rPr>
          <w:t>N 46-РЗ</w:t>
        </w:r>
      </w:hyperlink>
      <w:r>
        <w:t>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 xml:space="preserve">2. Избирательные бюллетени, используемые на выборах и референдуме, указанных в </w:t>
      </w:r>
      <w:hyperlink w:anchor="Par148" w:tooltip="1. Подготовка и проведение выборов в Парламент Кабардино-Балкарской Республики, органы местного самоуправления и проведение республиканского и местного референдумов осуществляются на государственных языках Кабардино-Балкарской Республики." w:history="1">
        <w:r>
          <w:rPr>
            <w:color w:val="0000FF"/>
          </w:rPr>
          <w:t>части 1</w:t>
        </w:r>
      </w:hyperlink>
      <w:r>
        <w:t xml:space="preserve"> настоящей статьи, оформляются на государственных языках Кабардино-Балкарской Республики, протоколы и другая документация, направляемая в центральные органы Кабардино-Балкарской Республики и Российской Федерации по проведению выборов и референдумов, оформляются на государственных языках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50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Title"/>
        <w:jc w:val="center"/>
        <w:outlineLvl w:val="0"/>
      </w:pPr>
      <w:r>
        <w:t>Раздел IV</w:t>
      </w:r>
    </w:p>
    <w:p w:rsidR="003C5178" w:rsidRDefault="003C5178">
      <w:pPr>
        <w:pStyle w:val="ConsPlusTitle"/>
        <w:jc w:val="center"/>
      </w:pPr>
    </w:p>
    <w:p w:rsidR="003C5178" w:rsidRDefault="003C5178">
      <w:pPr>
        <w:pStyle w:val="ConsPlusTitle"/>
        <w:jc w:val="center"/>
      </w:pPr>
      <w:r>
        <w:t>ИСПОЛЬЗОВАНИЕ ЯЗЫКОВ НАРОДОВ КАБАРДИНО-БАЛКАРСКОЙ</w:t>
      </w:r>
    </w:p>
    <w:p w:rsidR="003C5178" w:rsidRDefault="003C5178">
      <w:pPr>
        <w:pStyle w:val="ConsPlusTitle"/>
        <w:jc w:val="center"/>
      </w:pPr>
      <w:r>
        <w:t>РЕСПУБЛИКИ В ДЕЯТЕЛЬНОСТИ ГОСУДАРСТВЕННЫХ ОРГАНОВ,</w:t>
      </w:r>
    </w:p>
    <w:p w:rsidR="003C5178" w:rsidRDefault="003C5178">
      <w:pPr>
        <w:pStyle w:val="ConsPlusTitle"/>
        <w:jc w:val="center"/>
      </w:pPr>
      <w:r>
        <w:t>ПРЕДПРИЯТИЙ, УЧРЕЖДЕНИЙ, ОРГАНИЗАЦИЙ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12. Язык работы государственных органов, предприятий, учреждений и организаций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В деятельности государственных органов, организаций, предприятий и учреждений Кабардино-Балкарской Республики используются государственные языки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51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Гражданам, не владеющим тем или иным языком, на котором ведется заседание и совещание в государственных органах, учреждениях, организациях и на предприятиях, обеспечивается перевод на родной или другой, приемлемый для них, язык.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3. Гражданам, не владеющим государственными языками Кабардино-Балкарской Республики предоставляется право выступать в государственных органах, учреждениях, организациях и на предприятиях на языке, которым они владеют. В этих случаях их выступления обеспечиваются переводам на государственные языки Кабардино-Балкарской Республики.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4. Граждане обращаются в государственные органы, предприятия, учреждения, и организации Кабардино-Балкарской Республики с предложениями, заявлениями, жалобами на любом из государственных языков Кабардино-Балкарской Республики.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5. Ответы на предложения, заявления и жалобы граждан, направленные в государственные органы, предприятия, учреждения, и организации Кабардино-Балкарской Республики, даются на том государственном языке, на котором граждане обратились к ним. В случае невозможности дать ответ на языке обращения используется государственный язык Российской Федерации.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52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13. Использование языков в официальном деловом производстве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В Кабардино-Балкарской Республике официальное делопроизводство в государственных органах, организациях, на предприятиях и в учреждениях ведется на русском языке. Официальное делопроизводство наряду с русским языком может вестись также на других государственных языках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53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 xml:space="preserve">2. Тексты бланков, печатей, штампов, штемпелей и вывесок с наименованием государственных </w:t>
      </w:r>
      <w:r>
        <w:lastRenderedPageBreak/>
        <w:t>органов, организаций, предприятий, учреждений и общественных объединений оформляются на государственных языках Кабардино-Балкарской Республики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 xml:space="preserve">3. Исключена. - </w:t>
      </w:r>
      <w:hyperlink r:id="rId54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</w:t>
        </w:r>
      </w:hyperlink>
      <w:r>
        <w:t xml:space="preserve"> КБР от 15.03.2003 N 33-РЗ.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4. В Кабардино-Балкарской Республике национальные, культурные общества могут вести внутреннее делопроизводство на своих языках, выпускать издания и документы на родном языке.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14. Использование языков в официальной переписке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</w:t>
      </w:r>
      <w:hyperlink r:id="rId55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Официальная переписка и иные формы официальных взаимоотношений между государственными органами, организациями, предприятиями, учреждениями Кабардино-Балкарской Республики с адресатами в Российской Федерации ведутся на государственном языке Российской Федерации.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15. Язык судопроизводства и делопроизводства в судах, делопроизводства в правоохранительных и нотариальных органах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</w:t>
      </w:r>
      <w:hyperlink r:id="rId56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Судопроизводство и делопроизводство в судах, делопроизводство в правоохранительных и нотариальных органах ведется в соответствии с законодательством Российской Федерации.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 xml:space="preserve">Статья 16. Исключена. - </w:t>
      </w:r>
      <w:hyperlink r:id="rId57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</w:t>
        </w:r>
      </w:hyperlink>
      <w:r>
        <w:t xml:space="preserve"> КБР от 15.03.2003 N 33-РЗ.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17. Язык средств массовой информации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В Кабардино-Балкарской Республике обеспечивается: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распространение массовой информации, функционирование каналов радиовещания и телевидения на государственных языках Кабардино-Балкарской Республики и доступность этих каналов на всей ее территории;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перевод на государственные языки Кабардино-Балкарской Республики кинофильмов, аудио- и видеопроизведений при их публичных демонстрациях.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18. Языки, используемые в сферах экономики и обслуживания населения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В сфере экономики применяются государственные языки Кабардино-Балкарской Республики, а также другие языки в соответствии с международными и республиканскими договорами.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Отказ в обслуживании граждан под предлогом незнания языка в сферах обслуживания и коммерческой деятельности недопустим и влечет ответственность в соответствии с законодательством.</w:t>
      </w:r>
    </w:p>
    <w:p w:rsidR="003C5178" w:rsidRDefault="003C5178">
      <w:pPr>
        <w:pStyle w:val="ConsPlusNormal"/>
      </w:pPr>
    </w:p>
    <w:p w:rsidR="003C5178" w:rsidRDefault="003C5178">
      <w:pPr>
        <w:pStyle w:val="ConsPlusTitle"/>
        <w:jc w:val="center"/>
        <w:outlineLvl w:val="0"/>
      </w:pPr>
      <w:r>
        <w:t>Раздел V</w:t>
      </w:r>
    </w:p>
    <w:p w:rsidR="003C5178" w:rsidRDefault="003C5178">
      <w:pPr>
        <w:pStyle w:val="ConsPlusTitle"/>
        <w:jc w:val="center"/>
      </w:pPr>
    </w:p>
    <w:p w:rsidR="003C5178" w:rsidRDefault="003C5178">
      <w:pPr>
        <w:pStyle w:val="ConsPlusTitle"/>
        <w:jc w:val="center"/>
      </w:pPr>
      <w:r>
        <w:t>ЯЗЫК ГЕОГРАФИЧЕСКИХ НАЗВАНИЙ, ТОПОГРАФИЧЕСКИХ</w:t>
      </w:r>
    </w:p>
    <w:p w:rsidR="003C5178" w:rsidRDefault="003C5178">
      <w:pPr>
        <w:pStyle w:val="ConsPlusTitle"/>
        <w:jc w:val="center"/>
      </w:pPr>
      <w:r>
        <w:t>ОБОЗНАЧЕНИЙ, НАДПИСЕЙ И ДОРОЖНЫХ УКАЗАТЕЛЕЙ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19. Порядок определения языка географических названий, топографических обозначений, надписей и дорожных указателей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В Кабардино-Балкарской Республике географические названия мест пишутся на государственных языках Кабардино-Балкарской Республики, а в необходимых случаях - на иностранном языке.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Кабардино-Балкарская Республика определяет перечень территорий и объектов, где географические названия, топографические обозначения, надписи и дорожные указатели должны оформляться на государственных языках Кабардино-Балкарской Республики.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 xml:space="preserve">3. Органы исполнительной власти обеспечивают установку надписей топографических обозначений и </w:t>
      </w:r>
      <w:r>
        <w:lastRenderedPageBreak/>
        <w:t>дорожных указателей и несут ответственность за их оформление и поддержание в надлежащем порядке в соответствии с законодательством Кабардино-Балкарской Республики и международными стандартами.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20. Наименования и переименования населенных пунктов, объектов и территорий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Наименования и переименования населенных пунктов, объектов и территорий производиться на государственных языках Кабардино-Балкарской Республики.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Решения о наименованиях и переименованиях населенных пунктов, объектов и территорий принимаются Парламентом Кабардино-Балкарской Республики.</w:t>
      </w:r>
    </w:p>
    <w:p w:rsidR="003C5178" w:rsidRDefault="003C5178">
      <w:pPr>
        <w:pStyle w:val="ConsPlusNormal"/>
      </w:pPr>
    </w:p>
    <w:p w:rsidR="003C5178" w:rsidRDefault="003C5178">
      <w:pPr>
        <w:pStyle w:val="ConsPlusTitle"/>
        <w:jc w:val="center"/>
        <w:outlineLvl w:val="0"/>
      </w:pPr>
      <w:r>
        <w:t>Раздел VI</w:t>
      </w:r>
    </w:p>
    <w:p w:rsidR="003C5178" w:rsidRDefault="003C5178">
      <w:pPr>
        <w:pStyle w:val="ConsPlusTitle"/>
        <w:jc w:val="center"/>
      </w:pPr>
    </w:p>
    <w:p w:rsidR="003C5178" w:rsidRDefault="003C5178">
      <w:pPr>
        <w:pStyle w:val="ConsPlusTitle"/>
        <w:jc w:val="center"/>
      </w:pPr>
      <w:r>
        <w:t>ИСПОЛЬЗОВАНИЕ ЯЗЫКОВ В ОТНОШЕНИЯХ КАБАРДИНО-БАЛКАРСКОЙ</w:t>
      </w:r>
    </w:p>
    <w:p w:rsidR="003C5178" w:rsidRDefault="003C5178">
      <w:pPr>
        <w:pStyle w:val="ConsPlusTitle"/>
        <w:jc w:val="center"/>
      </w:pPr>
      <w:r>
        <w:t>РЕСПУБЛИКИ С ЗАРУБЕЖНЫМИ СТРАНАМИ, МЕЖДУНАРОДНЫМИ</w:t>
      </w:r>
    </w:p>
    <w:p w:rsidR="003C5178" w:rsidRDefault="003C5178">
      <w:pPr>
        <w:pStyle w:val="ConsPlusTitle"/>
        <w:jc w:val="center"/>
      </w:pPr>
      <w:r>
        <w:t>ОРГАНИЗАЦИЯМИ, РОССИЙСКОЙ ФЕДЕРАЦИЕЙ И ЕЕ СУБЪЕКТАМИ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21. Использование языков в отношениях Кабардино-Балкарской Республики с зарубежными странами и международными организациями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1. Деятельность зарубежных представительств Кабардино-Балкарской Республики, внешнеэкономических и иных учреждений Кабардино-Балкарской Республики осуществляется на государственных языках Кабардино-Балкарской Республики и языках соответствующей страны.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58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2. Соглашения и иные международные акты, заключаемые от имени Кабардино-Балкарской Республики, оформляются на государственных языках Кабардино-Балкарской Республики и языке другой (других) договаривающейся стороны (сторон) либо на иных языках по взаимной договоренности.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59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  <w:spacing w:before="200"/>
        <w:ind w:firstLine="540"/>
        <w:jc w:val="both"/>
      </w:pPr>
      <w:r>
        <w:t>3. В переговорах от имени Кабардино-Балкарской Республики с представителями других стран и международных организаций используются государственные языки Кабардино-Балкарской Республики и иные языки по взаимной договоренности сторон с учетом международных соглашений.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22. Язык, используемый в отношениях Кабардино-Балкарской Республики с Российской Федерацией и субъектами Российской Федерации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</w:t>
      </w:r>
      <w:hyperlink r:id="rId60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В отношениях Кабардино-Балкарской Республики с Российской Федерацией и субъектами Российской Федерации используется государственный язык Российской Федерации.</w:t>
      </w:r>
    </w:p>
    <w:p w:rsidR="003C5178" w:rsidRDefault="003C5178">
      <w:pPr>
        <w:pStyle w:val="ConsPlusNormal"/>
      </w:pPr>
    </w:p>
    <w:p w:rsidR="003C5178" w:rsidRDefault="003C5178">
      <w:pPr>
        <w:pStyle w:val="ConsPlusTitle"/>
        <w:jc w:val="center"/>
        <w:outlineLvl w:val="0"/>
      </w:pPr>
      <w:r>
        <w:t>Раздел VII</w:t>
      </w:r>
    </w:p>
    <w:p w:rsidR="003C5178" w:rsidRDefault="003C5178">
      <w:pPr>
        <w:pStyle w:val="ConsPlusTitle"/>
        <w:jc w:val="center"/>
      </w:pPr>
    </w:p>
    <w:p w:rsidR="003C5178" w:rsidRDefault="003C5178">
      <w:pPr>
        <w:pStyle w:val="ConsPlusTitle"/>
        <w:jc w:val="center"/>
      </w:pPr>
      <w:r>
        <w:t>ЗАКОНОДАТЕЛЬСТВО КАБАРДИНО-БАЛКАРСКОЙ РЕСПУБЛИКИ</w:t>
      </w:r>
    </w:p>
    <w:p w:rsidR="003C5178" w:rsidRDefault="003C5178">
      <w:pPr>
        <w:pStyle w:val="ConsPlusTitle"/>
        <w:jc w:val="center"/>
      </w:pPr>
      <w:r>
        <w:t>О ЯЗЫКАХ НАРОДОВ КАБАРДИНО-БАЛКАРСКОЙ РЕСПУБЛИКИ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>Статья 23. Законодательство Кабардино-Балкарской Республики о языках народов Кабардино-Балкарской Республики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(в ред. </w:t>
      </w:r>
      <w:hyperlink r:id="rId61" w:tooltip="Закон Кабардино-Балкарской Республики от 15.03.2003 N 33-РЗ &quot;О внесении изменений и дополнения в Закон Кабардино-Балкарской Республики &quot;О языках народов Кабардино-Балкарской Республики&quot; (принят Советом Республики Парламента КБР 20.02.2003){КонсультантПлюс}" w:history="1">
        <w:r>
          <w:rPr>
            <w:color w:val="0000FF"/>
          </w:rPr>
          <w:t>Закона</w:t>
        </w:r>
      </w:hyperlink>
      <w:r>
        <w:t xml:space="preserve"> КБР от 15.03.2003 N 33-РЗ)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 xml:space="preserve">Законодательство Кабардино-Балкарской Республики о языках народов Кабардино-Балкарской Республики основывается на соответствующих положениях </w:t>
      </w:r>
      <w:hyperlink r:id="rId6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принципов и норм международного права и международных договоров Российской Федерации, </w:t>
      </w:r>
      <w:hyperlink r:id="rId63" w:tooltip="Закон РФ от 25.10.1991 N 1807-1 (ред. от 12.03.2014) &quot;О языках народ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Российской Федерации "О языках народов Российской Федерации", иных федеральных законов, </w:t>
      </w:r>
      <w:hyperlink r:id="rId64" w:tooltip="&quot;Конституция Кабардино-Балкарской Республики&quot; от 01.09.1997 N 28-РЗ (принята Парламентом КБР 01.09.1997) (ред. от 19.10.2015){КонсультантПлюс}" w:history="1">
        <w:r>
          <w:rPr>
            <w:color w:val="0000FF"/>
          </w:rPr>
          <w:t>Конституции</w:t>
        </w:r>
      </w:hyperlink>
      <w:r>
        <w:t xml:space="preserve"> Кабардино-Балкарской Республики и состоит из настоящего Закона и принимаемых в соответствии с ним иных нормативных правовых актов Кабардино-Балкарской Республики.</w:t>
      </w:r>
    </w:p>
    <w:p w:rsidR="003C5178" w:rsidRDefault="003C5178">
      <w:pPr>
        <w:pStyle w:val="ConsPlusNormal"/>
        <w:jc w:val="both"/>
      </w:pPr>
      <w:r>
        <w:t xml:space="preserve">(в ред. </w:t>
      </w:r>
      <w:hyperlink r:id="rId65" w:tooltip="Закон Кабардино-Балкарской Республики от 17.12.2013 N 83-РЗ &quot;О внесении изменений в республиканские законы и признании утратившими силу отдельных республиканских законов&quot; (принят Парламентом КБР 28.11.2013){КонсультантПлюс}" w:history="1">
        <w:r>
          <w:rPr>
            <w:color w:val="0000FF"/>
          </w:rPr>
          <w:t>Закона</w:t>
        </w:r>
      </w:hyperlink>
      <w:r>
        <w:t xml:space="preserve"> КБР от 17.12.2013 N 83-РЗ)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  <w:outlineLvl w:val="1"/>
      </w:pPr>
      <w:r>
        <w:t xml:space="preserve">Статья 24. Ответственность за нарушения законодательства о языках народов Кабардино-Балкарской </w:t>
      </w:r>
      <w:r>
        <w:lastRenderedPageBreak/>
        <w:t>Республики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ind w:firstLine="540"/>
        <w:jc w:val="both"/>
      </w:pPr>
      <w:r>
        <w:t>Действия юридических и физических лиц, нарушающих законодательство о языках народов Кабардино-Балкарской Республики, влекут за собой ответственность и обжалуются в судебном и административном порядке в соответствии с действующим законодательством.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  <w:jc w:val="right"/>
      </w:pPr>
      <w:r>
        <w:t>Президент</w:t>
      </w:r>
    </w:p>
    <w:p w:rsidR="003C5178" w:rsidRDefault="003C5178">
      <w:pPr>
        <w:pStyle w:val="ConsPlusNormal"/>
        <w:jc w:val="right"/>
      </w:pPr>
      <w:r>
        <w:t>Кабардино-Балкарской Республики</w:t>
      </w:r>
    </w:p>
    <w:p w:rsidR="003C5178" w:rsidRDefault="003C5178">
      <w:pPr>
        <w:pStyle w:val="ConsPlusNormal"/>
        <w:jc w:val="right"/>
      </w:pPr>
      <w:r>
        <w:t>В.КОКОВ</w:t>
      </w:r>
    </w:p>
    <w:p w:rsidR="003C5178" w:rsidRDefault="003C5178">
      <w:pPr>
        <w:pStyle w:val="ConsPlusNormal"/>
      </w:pPr>
      <w:r>
        <w:t>г. Нальчик, Дом Правительства</w:t>
      </w:r>
    </w:p>
    <w:p w:rsidR="003C5178" w:rsidRDefault="003C5178">
      <w:pPr>
        <w:pStyle w:val="ConsPlusNormal"/>
        <w:spacing w:before="200"/>
      </w:pPr>
      <w:r>
        <w:t>16 января 1995 года</w:t>
      </w:r>
    </w:p>
    <w:p w:rsidR="003C5178" w:rsidRDefault="003C5178">
      <w:pPr>
        <w:pStyle w:val="ConsPlusNormal"/>
        <w:spacing w:before="200"/>
      </w:pPr>
      <w:r>
        <w:t>N 1-РЗ</w:t>
      </w:r>
    </w:p>
    <w:p w:rsidR="003C5178" w:rsidRDefault="003C5178">
      <w:pPr>
        <w:pStyle w:val="ConsPlusNormal"/>
      </w:pPr>
    </w:p>
    <w:p w:rsidR="003C5178" w:rsidRDefault="003C5178">
      <w:pPr>
        <w:pStyle w:val="ConsPlusNormal"/>
      </w:pPr>
    </w:p>
    <w:p w:rsidR="003C5178" w:rsidRDefault="003C5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5178">
      <w:footerReference w:type="default" r:id="rId6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95" w:rsidRDefault="00345095">
      <w:pPr>
        <w:spacing w:after="0" w:line="240" w:lineRule="auto"/>
      </w:pPr>
      <w:r>
        <w:separator/>
      </w:r>
    </w:p>
  </w:endnote>
  <w:endnote w:type="continuationSeparator" w:id="0">
    <w:p w:rsidR="00345095" w:rsidRDefault="0034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78" w:rsidRDefault="003C5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5178" w:rsidRDefault="003C517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95" w:rsidRDefault="00345095">
      <w:pPr>
        <w:spacing w:after="0" w:line="240" w:lineRule="auto"/>
      </w:pPr>
      <w:r>
        <w:separator/>
      </w:r>
    </w:p>
  </w:footnote>
  <w:footnote w:type="continuationSeparator" w:id="0">
    <w:p w:rsidR="00345095" w:rsidRDefault="00345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C7AC1"/>
    <w:rsid w:val="002B27E1"/>
    <w:rsid w:val="00345095"/>
    <w:rsid w:val="003C5178"/>
    <w:rsid w:val="00FC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C7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7A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C7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7A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A938166A75C91989780E9C8539CEF99CC6D0D9690F67D5C2CB392223471C854AB2BE8ED5BB765A40773D5Eb4G" TargetMode="External"/><Relationship Id="rId18" Type="http://schemas.openxmlformats.org/officeDocument/2006/relationships/hyperlink" Target="consultantplus://offline/ref=A5A938166A75C91989780E9C8539CEF99CC6D0D96F0061D6C196332A7A4B1E8245EDA9899CB7775A407653bCG" TargetMode="External"/><Relationship Id="rId26" Type="http://schemas.openxmlformats.org/officeDocument/2006/relationships/hyperlink" Target="consultantplus://offline/ref=A5A938166A75C91989780E9C8539CEF99CC6D0D9680660D7CECB392223471C854AB2BE8ED5BB765A40773C5Eb2G" TargetMode="External"/><Relationship Id="rId39" Type="http://schemas.openxmlformats.org/officeDocument/2006/relationships/hyperlink" Target="consultantplus://offline/ref=A5A938166A75C91989780E9C8539CEF99CC6D0D9680464D3CCCB392223471C854AB2BE8ED5BB765A40763A5Eb0G" TargetMode="External"/><Relationship Id="rId21" Type="http://schemas.openxmlformats.org/officeDocument/2006/relationships/hyperlink" Target="consultantplus://offline/ref=A5A938166A75C91989780E9C8539CEF99CC6D0D96F0061D6C196332A7A4B1E8245EDA9899CB7775A407653bBG" TargetMode="External"/><Relationship Id="rId34" Type="http://schemas.openxmlformats.org/officeDocument/2006/relationships/hyperlink" Target="consultantplus://offline/ref=A5A938166A75C91989780E9C8539CEF99CC6D0D96F0061D6C196332A7A4B1E8245EDA9899CB7775A407353bCG" TargetMode="External"/><Relationship Id="rId42" Type="http://schemas.openxmlformats.org/officeDocument/2006/relationships/hyperlink" Target="consultantplus://offline/ref=A5A938166A75C91989780E9C8539CEF99CC6D0D96F0061D6C196332A7A4B1E8245EDA9899CB7775A407253bAG" TargetMode="External"/><Relationship Id="rId47" Type="http://schemas.openxmlformats.org/officeDocument/2006/relationships/hyperlink" Target="consultantplus://offline/ref=A5A938166A75C91989780E9C8539CEF99CC6D0D9690565D3CECB392223471C854AB2BE8ED5BB765A40763E5Eb2G" TargetMode="External"/><Relationship Id="rId50" Type="http://schemas.openxmlformats.org/officeDocument/2006/relationships/hyperlink" Target="consultantplus://offline/ref=A5A938166A75C91989780E9C8539CEF99CC6D0D96F0061D6C196332A7A4B1E8245EDA9899CB7775A407153bBG" TargetMode="External"/><Relationship Id="rId55" Type="http://schemas.openxmlformats.org/officeDocument/2006/relationships/hyperlink" Target="consultantplus://offline/ref=A5A938166A75C91989780E9C8539CEF99CC6D0D96F0061D6C196332A7A4B1E8245EDA9899CB7775A407053b8G" TargetMode="External"/><Relationship Id="rId63" Type="http://schemas.openxmlformats.org/officeDocument/2006/relationships/hyperlink" Target="consultantplus://offline/ref=A5A938166A75C91989781091935593F499CB8ED56B016B829694627F7454bE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A5A938166A75C91989780E9C8539CEF99CC6D0D96F0061D6C196332A7A4B1E8245EDA9899CB7775A407753b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A938166A75C91989780E9C8539CEF99CC6D0D96F0061D6C196332A7A4B1E8245EDA9899CB7775A407753b5G" TargetMode="External"/><Relationship Id="rId29" Type="http://schemas.openxmlformats.org/officeDocument/2006/relationships/hyperlink" Target="consultantplus://offline/ref=A5A938166A75C91989780E9C8539CEF99CC6D0D96F0061D6C196332A7A4B1E8245EDA9899CB7775A407453b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938166A75C91989780E9C8539CEF99CC6D0D9690565D0C196332A7A4B1E8245EDA9899CB7775A407753bAG" TargetMode="External"/><Relationship Id="rId11" Type="http://schemas.openxmlformats.org/officeDocument/2006/relationships/hyperlink" Target="consultantplus://offline/ref=A5A938166A75C91989780E9C8539CEF99CC6D0D96A0666D5CBCB392223471C854AB2BE8ED5BB765A4076345Eb5G" TargetMode="External"/><Relationship Id="rId24" Type="http://schemas.openxmlformats.org/officeDocument/2006/relationships/hyperlink" Target="consultantplus://offline/ref=A5A938166A75C91989780E9C8539CEF99CC6D0D96F0061D6C196332A7A4B1E8245EDA9899CB7775A407653b5G" TargetMode="External"/><Relationship Id="rId32" Type="http://schemas.openxmlformats.org/officeDocument/2006/relationships/hyperlink" Target="consultantplus://offline/ref=A5A938166A75C91989780E9C8539CEF99CC6D0D96F0061D6C196332A7A4B1E8245EDA9899CB7775A407453b5G" TargetMode="External"/><Relationship Id="rId37" Type="http://schemas.openxmlformats.org/officeDocument/2006/relationships/hyperlink" Target="consultantplus://offline/ref=A5A938166A75C91989780E9C8539CEF99CC6D0D9680660D7CECB392223471C854AB2BE8ED5BB765A40773C5Eb4G" TargetMode="External"/><Relationship Id="rId40" Type="http://schemas.openxmlformats.org/officeDocument/2006/relationships/hyperlink" Target="consultantplus://offline/ref=A5A938166A75C91989780E9C8539CEF99CC6D0D9680660D7CECB392223471C854AB2BE8ED5BB765A40773F5Eb3G" TargetMode="External"/><Relationship Id="rId45" Type="http://schemas.openxmlformats.org/officeDocument/2006/relationships/hyperlink" Target="consultantplus://offline/ref=A5A938166A75C91989780E9C8539CEF99CC6D0D96F0061D6C196332A7A4B1E8245EDA9899CB7775A407253bAG" TargetMode="External"/><Relationship Id="rId53" Type="http://schemas.openxmlformats.org/officeDocument/2006/relationships/hyperlink" Target="consultantplus://offline/ref=A5A938166A75C91989780E9C8539CEF99CC6D0D96F0061D6C196332A7A4B1E8245EDA9899CB7775A407053bFG" TargetMode="External"/><Relationship Id="rId58" Type="http://schemas.openxmlformats.org/officeDocument/2006/relationships/hyperlink" Target="consultantplus://offline/ref=A5A938166A75C91989780E9C8539CEF99CC6D0D96F0061D6C196332A7A4B1E8245EDA9899CB7775A407F53bFG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5A938166A75C91989780E9C8539CEF99CC6D0D9680464D3CCCB392223471C854AB2BE8ED5BB765A40763A5Eb0G" TargetMode="External"/><Relationship Id="rId23" Type="http://schemas.openxmlformats.org/officeDocument/2006/relationships/hyperlink" Target="consultantplus://offline/ref=A5A938166A75C91989780E9C8539CEF99CC6D0D9690F67D5C2CB392223471C854AB2BE8ED5BB765A40773D5Eb4G" TargetMode="External"/><Relationship Id="rId28" Type="http://schemas.openxmlformats.org/officeDocument/2006/relationships/hyperlink" Target="consultantplus://offline/ref=A5A938166A75C91989780E9C8539CEF99CC6D0D96F0061D6C196332A7A4B1E8245EDA9899CB7775A407653b5G" TargetMode="External"/><Relationship Id="rId36" Type="http://schemas.openxmlformats.org/officeDocument/2006/relationships/hyperlink" Target="consultantplus://offline/ref=A5A938166A75C91989780E9C8539CEF99CC6D0D96F0061D6C196332A7A4B1E8245EDA9899CB7775A407353bFG" TargetMode="External"/><Relationship Id="rId49" Type="http://schemas.openxmlformats.org/officeDocument/2006/relationships/hyperlink" Target="consultantplus://offline/ref=A5A938166A75C91989780E9C8539CEF99CC6D0D96C0E66D5C196332A7A4B1E8245EDA9899CB7775A407653bAG" TargetMode="External"/><Relationship Id="rId57" Type="http://schemas.openxmlformats.org/officeDocument/2006/relationships/hyperlink" Target="consultantplus://offline/ref=A5A938166A75C91989780E9C8539CEF99CC6D0D96F0061D6C196332A7A4B1E8245EDA9899CB7775A407F53bDG" TargetMode="External"/><Relationship Id="rId61" Type="http://schemas.openxmlformats.org/officeDocument/2006/relationships/hyperlink" Target="consultantplus://offline/ref=A5A938166A75C91989780E9C8539CEF99CC6D0D96F0061D6C196332A7A4B1E8245EDA9899CB7775A407F53b9G" TargetMode="External"/><Relationship Id="rId10" Type="http://schemas.openxmlformats.org/officeDocument/2006/relationships/hyperlink" Target="consultantplus://offline/ref=A5A938166A75C91989780E9C8539CEF99CC6D0D9630064D4C196332A7A4B1E8245EDA9899CB7775A407753bAG" TargetMode="External"/><Relationship Id="rId19" Type="http://schemas.openxmlformats.org/officeDocument/2006/relationships/hyperlink" Target="consultantplus://offline/ref=A5A938166A75C91989780E9C8539CEF99CC6D0D96F0061D6C196332A7A4B1E8245EDA9899CB7775A407653bEG" TargetMode="External"/><Relationship Id="rId31" Type="http://schemas.openxmlformats.org/officeDocument/2006/relationships/hyperlink" Target="consultantplus://offline/ref=A5A938166A75C91989780E9C8539CEF99CC6D0D9680660D7CECB392223471C854AB2BE8ED5BB765A40773C5Eb0G" TargetMode="External"/><Relationship Id="rId44" Type="http://schemas.openxmlformats.org/officeDocument/2006/relationships/hyperlink" Target="consultantplus://offline/ref=A5A938166A75C91989780E9C8539CEF99CC6D0D96E0060D0C196332A7A4B1E8245EDA9899CB7775A427253b5G" TargetMode="External"/><Relationship Id="rId52" Type="http://schemas.openxmlformats.org/officeDocument/2006/relationships/hyperlink" Target="consultantplus://offline/ref=A5A938166A75C91989780E9C8539CEF99CC6D0D96F0061D6C196332A7A4B1E8245EDA9899CB7775A407053bDG" TargetMode="External"/><Relationship Id="rId60" Type="http://schemas.openxmlformats.org/officeDocument/2006/relationships/hyperlink" Target="consultantplus://offline/ref=A5A938166A75C91989780E9C8539CEF99CC6D0D96F0061D6C196332A7A4B1E8245EDA9899CB7775A407F53b9G" TargetMode="External"/><Relationship Id="rId65" Type="http://schemas.openxmlformats.org/officeDocument/2006/relationships/hyperlink" Target="consultantplus://offline/ref=A5A938166A75C91989780E9C8539CEF99CC6D0D9680660D7CECB392223471C854AB2BE8ED5BB765A40773F5Eb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A938166A75C91989780E9C8539CEF99CC6D0D96C0E66D5C196332A7A4B1E8245EDA9899CB7775A407653bAG" TargetMode="External"/><Relationship Id="rId14" Type="http://schemas.openxmlformats.org/officeDocument/2006/relationships/hyperlink" Target="consultantplus://offline/ref=A5A938166A75C91989780E9C8539CEF99CC6D0D9680660D7CECB392223471C854AB2BE8ED5BB765A40773C5Eb3G" TargetMode="External"/><Relationship Id="rId22" Type="http://schemas.openxmlformats.org/officeDocument/2006/relationships/hyperlink" Target="consultantplus://offline/ref=A5A938166A75C91989780E9C8539CEF99CC6D0D96F0061D6C196332A7A4B1E8245EDA9899CB7775A407653bAG" TargetMode="External"/><Relationship Id="rId27" Type="http://schemas.openxmlformats.org/officeDocument/2006/relationships/hyperlink" Target="consultantplus://offline/ref=A5A938166A75C91989780E9C8539CEF99CC6D0D96F0061D6C196332A7A4B1E8245EDA9899CB7775A407653b5G" TargetMode="External"/><Relationship Id="rId30" Type="http://schemas.openxmlformats.org/officeDocument/2006/relationships/hyperlink" Target="consultantplus://offline/ref=A5A938166A75C91989780E9C8539CEF99CC6D0D96F0061D6C196332A7A4B1E8245EDA9899CB7775A407453b5G" TargetMode="External"/><Relationship Id="rId35" Type="http://schemas.openxmlformats.org/officeDocument/2006/relationships/hyperlink" Target="consultantplus://offline/ref=A5A938166A75C91989780E9C8539CEF99CC6D0D9680660D7CECB392223471C854AB2BE8ED5BB765A40773C5Eb6G" TargetMode="External"/><Relationship Id="rId43" Type="http://schemas.openxmlformats.org/officeDocument/2006/relationships/hyperlink" Target="consultantplus://offline/ref=A5A938166A75C91989780E9C8539CEF99CC6D0D96E0060D0C196332A7A4B1E8245EDA9899CB7775A427253b5G" TargetMode="External"/><Relationship Id="rId48" Type="http://schemas.openxmlformats.org/officeDocument/2006/relationships/hyperlink" Target="consultantplus://offline/ref=A5A938166A75C91989780E9C8539CEF99CC6D0D96F0061D6C196332A7A4B1E8245EDA9899CB7775A407153b8G" TargetMode="External"/><Relationship Id="rId56" Type="http://schemas.openxmlformats.org/officeDocument/2006/relationships/hyperlink" Target="consultantplus://offline/ref=A5A938166A75C91989780E9C8539CEF99CC6D0D96F0061D6C196332A7A4B1E8245EDA9899CB7775A407053b8G" TargetMode="External"/><Relationship Id="rId64" Type="http://schemas.openxmlformats.org/officeDocument/2006/relationships/hyperlink" Target="consultantplus://offline/ref=A5A938166A75C91989780E9C8539CEF99CC6D0D96F0562DCCBCB392223471C8554bAG" TargetMode="External"/><Relationship Id="rId8" Type="http://schemas.openxmlformats.org/officeDocument/2006/relationships/hyperlink" Target="consultantplus://offline/ref=A5A938166A75C91989780E9C8539CEF99CC6D0D96E0060D0C196332A7A4B1E8245EDA9899CB7775A427253b5G" TargetMode="External"/><Relationship Id="rId51" Type="http://schemas.openxmlformats.org/officeDocument/2006/relationships/hyperlink" Target="consultantplus://offline/ref=A5A938166A75C91989780E9C8539CEF99CC6D0D96F0061D6C196332A7A4B1E8245EDA9899CB7775A407153b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A938166A75C91989780E9C8539CEF99CC6D0D9690565D3CECB392223471C854AB2BE8ED5BB765A40763E5Eb2G" TargetMode="External"/><Relationship Id="rId17" Type="http://schemas.openxmlformats.org/officeDocument/2006/relationships/hyperlink" Target="consultantplus://offline/ref=A5A938166A75C91989780E9C8539CEF99CC6D0D96F0061D6C196332A7A4B1E8245EDA9899CB7775A407753b5G" TargetMode="External"/><Relationship Id="rId25" Type="http://schemas.openxmlformats.org/officeDocument/2006/relationships/hyperlink" Target="consultantplus://offline/ref=A5A938166A75C91989780E9C8539CEF99CC6D0D96A0666D5CBCB392223471C854AB2BE8ED5BB765A4076345Eb5G" TargetMode="External"/><Relationship Id="rId33" Type="http://schemas.openxmlformats.org/officeDocument/2006/relationships/hyperlink" Target="consultantplus://offline/ref=A5A938166A75C91989780E9C8539CEF99CC6D0D9680660D7CECB392223471C854AB2BE8ED5BB765A40773C5Eb7G" TargetMode="External"/><Relationship Id="rId38" Type="http://schemas.openxmlformats.org/officeDocument/2006/relationships/hyperlink" Target="consultantplus://offline/ref=A5A938166A75C91989780E9C8539CEF99CC6D0D9680660D7CECB392223471C854AB2BE8ED5BB765A40773C5EbBG" TargetMode="External"/><Relationship Id="rId46" Type="http://schemas.openxmlformats.org/officeDocument/2006/relationships/hyperlink" Target="consultantplus://offline/ref=A5A938166A75C91989780E9C8539CEF99CC6D0D9630064D4C196332A7A4B1E8245EDA9899CB7775A407753bAG" TargetMode="External"/><Relationship Id="rId59" Type="http://schemas.openxmlformats.org/officeDocument/2006/relationships/hyperlink" Target="consultantplus://offline/ref=A5A938166A75C91989780E9C8539CEF99CC6D0D96F0061D6C196332A7A4B1E8245EDA9899CB7775A407F53bE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5A938166A75C91989780E9C8539CEF99CC6D0D96F0061D6C196332A7A4B1E8245EDA9899CB7775A407653bEG" TargetMode="External"/><Relationship Id="rId41" Type="http://schemas.openxmlformats.org/officeDocument/2006/relationships/hyperlink" Target="consultantplus://offline/ref=A5A938166A75C91989780E9C8539CEF99CC6D0D96F0061D6C196332A7A4B1E8245EDA9899CB7775A407253bCG" TargetMode="External"/><Relationship Id="rId54" Type="http://schemas.openxmlformats.org/officeDocument/2006/relationships/hyperlink" Target="consultantplus://offline/ref=A5A938166A75C91989780E9C8539CEF99CC6D0D96F0061D6C196332A7A4B1E8245EDA9899CB7775A407053b9G" TargetMode="External"/><Relationship Id="rId62" Type="http://schemas.openxmlformats.org/officeDocument/2006/relationships/hyperlink" Target="consultantplus://offline/ref=A5A938166A75C91989781091935593F49AC589D160513C80C7C16C57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6768</Words>
  <Characters>38580</Characters>
  <Application>Microsoft Office Word</Application>
  <DocSecurity>2</DocSecurity>
  <Lines>321</Lines>
  <Paragraphs>90</Paragraphs>
  <ScaleCrop>false</ScaleCrop>
  <Company>КонсультантПлюс Версия 4016.00.51</Company>
  <LinksUpToDate>false</LinksUpToDate>
  <CharactersWithSpaces>45258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Кабардино-Балкарской Республики от 16.01.1995 N 1-РЗ(ред. от 24.04.2014)"О языках народов Кабардино-Балкарской Республики"(принят Советом Республики Парламента КБР 28.12.1994)</dc:title>
  <dc:creator>Dev</dc:creator>
  <cp:lastModifiedBy>Dev</cp:lastModifiedBy>
  <cp:revision>2</cp:revision>
  <dcterms:created xsi:type="dcterms:W3CDTF">2017-11-19T18:32:00Z</dcterms:created>
  <dcterms:modified xsi:type="dcterms:W3CDTF">2017-11-19T18:32:00Z</dcterms:modified>
</cp:coreProperties>
</file>