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82B" w:rsidRDefault="006D182B" w:rsidP="006D18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Справка - анализ  проведения</w:t>
      </w:r>
    </w:p>
    <w:p w:rsidR="006D182B" w:rsidRDefault="006D182B" w:rsidP="006D18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межсетевой предметной недели  начальных  классов МКОУ «СОШ №32».</w:t>
      </w:r>
    </w:p>
    <w:p w:rsidR="006D182B" w:rsidRDefault="006D182B" w:rsidP="006D18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Сроки:  с 19 по 25 октября  2016 г.</w:t>
      </w:r>
    </w:p>
    <w:p w:rsidR="006D182B" w:rsidRDefault="006D182B" w:rsidP="006D182B">
      <w:pPr>
        <w:jc w:val="center"/>
        <w:rPr>
          <w:b/>
          <w:i/>
          <w:sz w:val="24"/>
          <w:szCs w:val="24"/>
        </w:rPr>
      </w:pPr>
    </w:p>
    <w:p w:rsidR="006D182B" w:rsidRDefault="006D182B" w:rsidP="006D182B">
      <w:pPr>
        <w:pStyle w:val="a3"/>
        <w:ind w:right="28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Цели недели</w:t>
      </w:r>
      <w:r>
        <w:rPr>
          <w:rFonts w:ascii="Times New Roman" w:hAnsi="Times New Roman"/>
          <w:sz w:val="26"/>
          <w:szCs w:val="26"/>
        </w:rPr>
        <w:t>:</w:t>
      </w:r>
    </w:p>
    <w:p w:rsidR="006D182B" w:rsidRDefault="006D182B" w:rsidP="006D182B">
      <w:pPr>
        <w:pStyle w:val="a3"/>
        <w:numPr>
          <w:ilvl w:val="0"/>
          <w:numId w:val="1"/>
        </w:numPr>
        <w:tabs>
          <w:tab w:val="num" w:pos="426"/>
        </w:tabs>
        <w:ind w:right="283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распространение эффективного управленческого и педагогического опыта по актуальным вопросам развития образования;</w:t>
      </w:r>
    </w:p>
    <w:p w:rsidR="006D182B" w:rsidRDefault="006D182B" w:rsidP="006D182B">
      <w:pPr>
        <w:pStyle w:val="a3"/>
        <w:numPr>
          <w:ilvl w:val="0"/>
          <w:numId w:val="1"/>
        </w:numPr>
        <w:tabs>
          <w:tab w:val="num" w:pos="426"/>
        </w:tabs>
        <w:ind w:right="283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создание условий для раскрытия способностей каждого ребенка, в том числе обучающихся с ОВЗ, выявление одаренных детей;</w:t>
      </w:r>
    </w:p>
    <w:p w:rsidR="006D182B" w:rsidRDefault="006D182B" w:rsidP="006D182B">
      <w:pPr>
        <w:pStyle w:val="a3"/>
        <w:tabs>
          <w:tab w:val="num" w:pos="426"/>
        </w:tabs>
        <w:ind w:left="426" w:right="28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   </w:t>
      </w:r>
      <w:r>
        <w:rPr>
          <w:rFonts w:ascii="Times New Roman" w:hAnsi="Times New Roman"/>
          <w:sz w:val="24"/>
          <w:szCs w:val="24"/>
        </w:rPr>
        <w:t>развитие умения работать коллективно;</w:t>
      </w:r>
    </w:p>
    <w:p w:rsidR="006D182B" w:rsidRDefault="006D182B" w:rsidP="006D182B">
      <w:pPr>
        <w:pStyle w:val="a3"/>
        <w:numPr>
          <w:ilvl w:val="0"/>
          <w:numId w:val="2"/>
        </w:numPr>
        <w:tabs>
          <w:tab w:val="num" w:pos="426"/>
        </w:tabs>
        <w:ind w:right="283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интеллектуальных, творческих, физических способностей обучающихся.</w:t>
      </w:r>
    </w:p>
    <w:p w:rsidR="006D182B" w:rsidRDefault="006D182B" w:rsidP="006D182B">
      <w:pPr>
        <w:pStyle w:val="a3"/>
        <w:ind w:left="720" w:right="283"/>
        <w:jc w:val="both"/>
        <w:rPr>
          <w:rFonts w:ascii="Times New Roman" w:hAnsi="Times New Roman"/>
          <w:sz w:val="24"/>
          <w:szCs w:val="24"/>
        </w:rPr>
      </w:pPr>
    </w:p>
    <w:p w:rsidR="006D182B" w:rsidRDefault="006D182B" w:rsidP="006D182B">
      <w:pPr>
        <w:ind w:right="283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Задачи  сетевой  предметной недели:</w:t>
      </w:r>
    </w:p>
    <w:p w:rsidR="006D182B" w:rsidRDefault="006D182B" w:rsidP="006D182B">
      <w:pPr>
        <w:pStyle w:val="a4"/>
        <w:numPr>
          <w:ilvl w:val="0"/>
          <w:numId w:val="3"/>
        </w:numPr>
        <w:spacing w:after="0" w:line="240" w:lineRule="auto"/>
        <w:ind w:left="426" w:right="28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организовать горизонтальное взаимодействие сетевого сообщества учителей начальных классов МКОУ «Гимназия №14», МКОУ «СОШ №7» и МКОУ «СОШ №32»;</w:t>
      </w:r>
    </w:p>
    <w:p w:rsidR="006D182B" w:rsidRDefault="006D182B" w:rsidP="006D182B">
      <w:pPr>
        <w:pStyle w:val="a4"/>
        <w:numPr>
          <w:ilvl w:val="0"/>
          <w:numId w:val="3"/>
        </w:numPr>
        <w:spacing w:after="0" w:line="240" w:lineRule="auto"/>
        <w:ind w:left="426" w:right="28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провести мероприятия, содействующие развитию познавательной деятельности учителей и  обучающихся, расширению знаний по предметам, формированию творческих способностей;</w:t>
      </w:r>
    </w:p>
    <w:p w:rsidR="006D182B" w:rsidRDefault="006D182B" w:rsidP="006D182B">
      <w:pPr>
        <w:ind w:left="426" w:right="28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2875" cy="142875"/>
            <wp:effectExtent l="1905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 организовать самостоятельную и индивидуальную, коллективную практическую деятельность учащихся.</w:t>
      </w:r>
    </w:p>
    <w:p w:rsidR="006D182B" w:rsidRDefault="006D182B" w:rsidP="006D182B">
      <w:pPr>
        <w:ind w:left="426" w:right="283" w:hanging="426"/>
        <w:jc w:val="both"/>
      </w:pPr>
    </w:p>
    <w:p w:rsidR="006D182B" w:rsidRDefault="006D182B" w:rsidP="006D182B">
      <w:pPr>
        <w:ind w:right="283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Принципы проведения сетевой методической предметной недели</w:t>
      </w:r>
      <w:r>
        <w:rPr>
          <w:sz w:val="26"/>
          <w:szCs w:val="26"/>
        </w:rPr>
        <w:t xml:space="preserve">: </w:t>
      </w:r>
    </w:p>
    <w:p w:rsidR="006D182B" w:rsidRDefault="006D182B" w:rsidP="006D182B">
      <w:pPr>
        <w:ind w:right="283"/>
        <w:jc w:val="both"/>
        <w:rPr>
          <w:sz w:val="24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142875" cy="142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  </w:t>
      </w:r>
      <w:r>
        <w:rPr>
          <w:szCs w:val="26"/>
        </w:rPr>
        <w:t>каждый член коллектива и обучающийся  являются активными  участниками всех событий сетевой недели;</w:t>
      </w:r>
    </w:p>
    <w:p w:rsidR="006D182B" w:rsidRDefault="006D182B" w:rsidP="006D182B">
      <w:pPr>
        <w:ind w:right="283"/>
        <w:jc w:val="both"/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142875" cy="142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6"/>
        </w:rPr>
        <w:t>  они  могут  попробовать себя в разных ролях, попробовать свои силы в различных видах деятельности: мастерить, фантазировать, выдвигать идеи, реализовывать их.</w:t>
      </w:r>
    </w:p>
    <w:p w:rsidR="006D182B" w:rsidRDefault="006D182B" w:rsidP="006D182B">
      <w:pPr>
        <w:ind w:right="283"/>
        <w:jc w:val="both"/>
        <w:rPr>
          <w:sz w:val="26"/>
          <w:szCs w:val="26"/>
        </w:rPr>
      </w:pPr>
    </w:p>
    <w:p w:rsidR="006D182B" w:rsidRDefault="006D182B" w:rsidP="006D182B">
      <w:pPr>
        <w:ind w:right="283"/>
        <w:jc w:val="both"/>
        <w:rPr>
          <w:sz w:val="26"/>
          <w:szCs w:val="26"/>
        </w:rPr>
      </w:pPr>
      <w:r>
        <w:rPr>
          <w:b/>
          <w:i/>
          <w:sz w:val="26"/>
          <w:szCs w:val="26"/>
        </w:rPr>
        <w:t>Формы проведения предметной недели:</w:t>
      </w:r>
      <w:r>
        <w:rPr>
          <w:sz w:val="26"/>
          <w:szCs w:val="26"/>
        </w:rPr>
        <w:t xml:space="preserve"> </w:t>
      </w:r>
    </w:p>
    <w:p w:rsidR="006D182B" w:rsidRDefault="006D182B" w:rsidP="006D182B">
      <w:pPr>
        <w:numPr>
          <w:ilvl w:val="0"/>
          <w:numId w:val="4"/>
        </w:numPr>
        <w:spacing w:after="0" w:line="240" w:lineRule="auto"/>
        <w:ind w:right="283"/>
        <w:jc w:val="both"/>
        <w:rPr>
          <w:sz w:val="24"/>
          <w:szCs w:val="26"/>
        </w:rPr>
      </w:pPr>
      <w:r>
        <w:rPr>
          <w:szCs w:val="26"/>
        </w:rPr>
        <w:t xml:space="preserve">олимпиады;  </w:t>
      </w:r>
    </w:p>
    <w:p w:rsidR="006D182B" w:rsidRDefault="006D182B" w:rsidP="006D182B">
      <w:pPr>
        <w:numPr>
          <w:ilvl w:val="0"/>
          <w:numId w:val="4"/>
        </w:numPr>
        <w:spacing w:after="0" w:line="240" w:lineRule="auto"/>
        <w:ind w:right="283"/>
        <w:jc w:val="both"/>
        <w:rPr>
          <w:szCs w:val="26"/>
        </w:rPr>
      </w:pPr>
      <w:r>
        <w:rPr>
          <w:szCs w:val="26"/>
        </w:rPr>
        <w:t xml:space="preserve">соревнования, конкурсы; </w:t>
      </w:r>
    </w:p>
    <w:p w:rsidR="006D182B" w:rsidRDefault="006D182B" w:rsidP="006D182B">
      <w:pPr>
        <w:numPr>
          <w:ilvl w:val="0"/>
          <w:numId w:val="4"/>
        </w:numPr>
        <w:spacing w:after="0" w:line="240" w:lineRule="auto"/>
        <w:ind w:right="283"/>
        <w:jc w:val="both"/>
        <w:rPr>
          <w:szCs w:val="26"/>
        </w:rPr>
      </w:pPr>
      <w:r>
        <w:rPr>
          <w:szCs w:val="26"/>
        </w:rPr>
        <w:t xml:space="preserve">мастер-классы; </w:t>
      </w:r>
    </w:p>
    <w:p w:rsidR="006D182B" w:rsidRDefault="006D182B" w:rsidP="006D182B">
      <w:pPr>
        <w:numPr>
          <w:ilvl w:val="0"/>
          <w:numId w:val="4"/>
        </w:numPr>
        <w:spacing w:after="0" w:line="240" w:lineRule="auto"/>
        <w:ind w:right="283"/>
        <w:jc w:val="both"/>
        <w:rPr>
          <w:szCs w:val="26"/>
        </w:rPr>
      </w:pPr>
      <w:r>
        <w:rPr>
          <w:szCs w:val="26"/>
        </w:rPr>
        <w:t>выставки, викторины и т.д.</w:t>
      </w:r>
    </w:p>
    <w:p w:rsidR="006D182B" w:rsidRDefault="006D182B" w:rsidP="006D182B">
      <w:pPr>
        <w:pStyle w:val="a3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Девизом недели  стали слова одного из величайших ораторов и самых известных политических деятелей  в  США  </w:t>
      </w:r>
      <w:proofErr w:type="spellStart"/>
      <w:r>
        <w:rPr>
          <w:rFonts w:ascii="Times New Roman" w:hAnsi="Times New Roman"/>
          <w:sz w:val="24"/>
          <w:szCs w:val="24"/>
        </w:rPr>
        <w:t>Дэниеля</w:t>
      </w:r>
      <w:proofErr w:type="spellEnd"/>
      <w:r>
        <w:rPr>
          <w:rFonts w:ascii="Times New Roman" w:hAnsi="Times New Roman"/>
          <w:sz w:val="24"/>
          <w:szCs w:val="24"/>
        </w:rPr>
        <w:t xml:space="preserve">   Уэбстера: </w:t>
      </w:r>
      <w:r>
        <w:rPr>
          <w:rFonts w:ascii="Times New Roman" w:hAnsi="Times New Roman"/>
          <w:b/>
          <w:i/>
          <w:sz w:val="24"/>
          <w:szCs w:val="24"/>
        </w:rPr>
        <w:t>«Люди вместе могут совершить то, чего не в силах сделать в одиночку; единение умов и рук, сосредоточение их сил может стать почти всемогущим»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Для  успешной реализации поставленных задач был разработан  и утвержден  план  сетевой методической недели:</w:t>
      </w:r>
    </w:p>
    <w:p w:rsidR="006D182B" w:rsidRDefault="006D182B" w:rsidP="006D182B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Заседание ШМО учителей начальных классов. Принятие решения  о проведении «Методической сетевой  недели учителей начальных классов». Создание творческой группы.</w:t>
      </w:r>
    </w:p>
    <w:p w:rsidR="006D182B" w:rsidRDefault="006D182B" w:rsidP="006D182B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Обсуждение плана мероприятий.</w:t>
      </w:r>
    </w:p>
    <w:p w:rsidR="006D182B" w:rsidRDefault="006D182B" w:rsidP="006D182B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Оперативное совещание  по открытию методической недели.</w:t>
      </w:r>
    </w:p>
    <w:p w:rsidR="006D182B" w:rsidRDefault="006D182B" w:rsidP="006D182B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Проведение открытых уроков и мероприятий с последующим самоанализом и анализом экспертом деятельности учителя и  учащихся с точки зрения эффективности.</w:t>
      </w:r>
    </w:p>
    <w:p w:rsidR="006D182B" w:rsidRDefault="006D182B" w:rsidP="006D182B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Круглый стол по итогам проведения  сетевой методической недели.</w:t>
      </w:r>
    </w:p>
    <w:p w:rsidR="006D182B" w:rsidRDefault="006D182B" w:rsidP="006D182B">
      <w:pPr>
        <w:pStyle w:val="a3"/>
        <w:numPr>
          <w:ilvl w:val="0"/>
          <w:numId w:val="6"/>
        </w:numPr>
        <w:ind w:left="567" w:hanging="28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Наглядное оформление материалов методической недели.</w:t>
      </w:r>
    </w:p>
    <w:p w:rsidR="006D182B" w:rsidRDefault="006D182B" w:rsidP="006D182B">
      <w:pPr>
        <w:pStyle w:val="a3"/>
        <w:ind w:left="567" w:firstLine="141"/>
        <w:jc w:val="both"/>
        <w:rPr>
          <w:rFonts w:ascii="Times New Roman" w:eastAsiaTheme="minorHAnsi" w:hAnsi="Times New Roman"/>
          <w:sz w:val="24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В составлении плана приняли участие все учителя начальной  школы. </w:t>
      </w:r>
    </w:p>
    <w:p w:rsidR="006D182B" w:rsidRDefault="006D182B" w:rsidP="006D182B">
      <w:pPr>
        <w:pStyle w:val="a3"/>
        <w:ind w:left="567" w:firstLine="141"/>
        <w:jc w:val="both"/>
        <w:rPr>
          <w:rFonts w:ascii="Times New Roman" w:hAnsi="Times New Roman"/>
          <w:sz w:val="24"/>
          <w:szCs w:val="28"/>
        </w:rPr>
      </w:pPr>
    </w:p>
    <w:p w:rsidR="006D182B" w:rsidRDefault="006D182B" w:rsidP="006D182B">
      <w:pPr>
        <w:pStyle w:val="a3"/>
        <w:ind w:firstLine="708"/>
        <w:jc w:val="both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Программа проведения предметной недели отразила различные формы и методы учебной деятельности.</w:t>
      </w:r>
      <w:r>
        <w:rPr>
          <w:rFonts w:ascii="Times New Roman" w:hAnsi="Times New Roman"/>
          <w:color w:val="000000"/>
          <w:sz w:val="24"/>
          <w:szCs w:val="28"/>
        </w:rPr>
        <w:t xml:space="preserve"> Удачно сочетались коллективные и индивидуальные формы работы  с опорой на дифференциацию. На сайте МКОУ «СОШ №32»  был размещен  план проведения сетевой предметной недели.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t xml:space="preserve">            </w:t>
      </w:r>
      <w:r>
        <w:rPr>
          <w:rFonts w:ascii="Times New Roman" w:hAnsi="Times New Roman"/>
          <w:b/>
          <w:color w:val="008000"/>
          <w:sz w:val="26"/>
        </w:rPr>
        <w:t>Неделя открылась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торжественной  линейкой на базе МКОУ «Гимназия №14», где были объявлены планы  на неделю. На это мероприятие были направлены обучающиеся 3 «Г»  класса с руководителем ШМО учителей начальных классов Москвитиной Т.Л. 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сетевой недели  обучающихся и педагогов МКОУ «СОШ №32»  известило  школьное  радио.</w:t>
      </w:r>
    </w:p>
    <w:p w:rsidR="006D182B" w:rsidRDefault="006D182B" w:rsidP="006D182B">
      <w:pPr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b/>
          <w:color w:val="007635"/>
          <w:sz w:val="26"/>
          <w:szCs w:val="26"/>
        </w:rPr>
        <w:t>День второй</w:t>
      </w:r>
      <w:proofErr w:type="gramStart"/>
      <w:r>
        <w:rPr>
          <w:b/>
          <w:color w:val="007635"/>
          <w:sz w:val="26"/>
          <w:szCs w:val="26"/>
        </w:rPr>
        <w:t>…  Э</w:t>
      </w:r>
      <w:proofErr w:type="gramEnd"/>
      <w:r>
        <w:rPr>
          <w:b/>
          <w:color w:val="007635"/>
          <w:sz w:val="26"/>
          <w:szCs w:val="26"/>
        </w:rPr>
        <w:t xml:space="preserve">то  была  </w:t>
      </w:r>
      <w:r>
        <w:rPr>
          <w:b/>
          <w:color w:val="FF0000"/>
          <w:sz w:val="26"/>
          <w:szCs w:val="26"/>
        </w:rPr>
        <w:t>«Литературная гостиная»</w:t>
      </w:r>
    </w:p>
    <w:p w:rsidR="006D182B" w:rsidRDefault="006D182B" w:rsidP="006D182B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В этот день обучающихся вторых классов посвятили в читатели. </w:t>
      </w:r>
      <w:proofErr w:type="gramStart"/>
      <w:r>
        <w:rPr>
          <w:color w:val="000000" w:themeColor="text1"/>
        </w:rPr>
        <w:t>Проведены</w:t>
      </w:r>
      <w:proofErr w:type="gramEnd"/>
      <w:r>
        <w:rPr>
          <w:color w:val="000000" w:themeColor="text1"/>
        </w:rPr>
        <w:t xml:space="preserve">: литературная викторина и конкурс рисунков по произведениям К.И. Чуковского. Учителя </w:t>
      </w:r>
      <w:proofErr w:type="spellStart"/>
      <w:r>
        <w:rPr>
          <w:color w:val="000000" w:themeColor="text1"/>
        </w:rPr>
        <w:t>Акиншина</w:t>
      </w:r>
      <w:proofErr w:type="spellEnd"/>
      <w:r>
        <w:rPr>
          <w:color w:val="000000" w:themeColor="text1"/>
        </w:rPr>
        <w:t xml:space="preserve"> Е.И., </w:t>
      </w:r>
      <w:proofErr w:type="spellStart"/>
      <w:r>
        <w:rPr>
          <w:color w:val="000000" w:themeColor="text1"/>
        </w:rPr>
        <w:t>Карданова</w:t>
      </w:r>
      <w:proofErr w:type="spellEnd"/>
      <w:r>
        <w:rPr>
          <w:color w:val="000000" w:themeColor="text1"/>
        </w:rPr>
        <w:t xml:space="preserve"> Ю.В., </w:t>
      </w:r>
      <w:proofErr w:type="spellStart"/>
      <w:r>
        <w:rPr>
          <w:color w:val="000000" w:themeColor="text1"/>
        </w:rPr>
        <w:t>Бесланеева</w:t>
      </w:r>
      <w:proofErr w:type="spellEnd"/>
      <w:r>
        <w:rPr>
          <w:color w:val="000000" w:themeColor="text1"/>
        </w:rPr>
        <w:t xml:space="preserve"> И.Н. и </w:t>
      </w:r>
      <w:proofErr w:type="spellStart"/>
      <w:r>
        <w:rPr>
          <w:color w:val="000000" w:themeColor="text1"/>
        </w:rPr>
        <w:t>Вакалова</w:t>
      </w:r>
      <w:proofErr w:type="spellEnd"/>
      <w:r>
        <w:rPr>
          <w:color w:val="000000" w:themeColor="text1"/>
        </w:rPr>
        <w:t xml:space="preserve"> Е.Ю. провели мастер-классы. На них присутствовали члены администрации, коллеги из 14 и 7 школ.</w:t>
      </w:r>
    </w:p>
    <w:p w:rsidR="006D182B" w:rsidRDefault="006D182B" w:rsidP="006D182B">
      <w:pPr>
        <w:ind w:firstLine="709"/>
        <w:jc w:val="both"/>
        <w:rPr>
          <w:color w:val="000000" w:themeColor="text1"/>
        </w:rPr>
      </w:pPr>
    </w:p>
    <w:p w:rsidR="006D182B" w:rsidRDefault="006D182B" w:rsidP="006D182B">
      <w:pPr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581275" cy="1781175"/>
            <wp:effectExtent l="19050" t="0" r="9525" b="0"/>
            <wp:docPr id="6" name="Рисунок 18" descr="неделя нач школы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неделя нач школы 0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93" t="22501" r="5696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543175" cy="1733550"/>
            <wp:effectExtent l="19050" t="0" r="9525" b="0"/>
            <wp:docPr id="7" name="Рисунок 20" descr="неделя нач школы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неделя нач школы 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15" t="13333" r="8379" b="1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Default="006D182B" w:rsidP="006D182B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:rsidR="006D182B" w:rsidRDefault="006D182B" w:rsidP="006D182B">
      <w:pPr>
        <w:ind w:firstLine="708"/>
        <w:jc w:val="both"/>
        <w:rPr>
          <w:b/>
          <w:color w:val="FF0000"/>
          <w:sz w:val="26"/>
          <w:szCs w:val="26"/>
        </w:rPr>
      </w:pPr>
      <w:r>
        <w:rPr>
          <w:b/>
          <w:color w:val="008000"/>
          <w:sz w:val="26"/>
          <w:szCs w:val="26"/>
        </w:rPr>
        <w:t>День третий …</w:t>
      </w:r>
      <w:r>
        <w:rPr>
          <w:b/>
          <w:color w:val="FF6600"/>
          <w:sz w:val="26"/>
          <w:szCs w:val="26"/>
        </w:rPr>
        <w:t xml:space="preserve"> </w:t>
      </w:r>
      <w:r>
        <w:rPr>
          <w:b/>
          <w:color w:val="FF0000"/>
          <w:sz w:val="26"/>
          <w:szCs w:val="26"/>
        </w:rPr>
        <w:t>День математики.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В этот день на базе ОУ №14 прошла </w:t>
      </w:r>
      <w:proofErr w:type="spellStart"/>
      <w:r>
        <w:rPr>
          <w:rFonts w:ascii="Times New Roman" w:hAnsi="Times New Roman"/>
          <w:sz w:val="24"/>
          <w:szCs w:val="24"/>
        </w:rPr>
        <w:t>Олимпиадинка</w:t>
      </w:r>
      <w:proofErr w:type="spellEnd"/>
      <w:r>
        <w:rPr>
          <w:rFonts w:ascii="Times New Roman" w:hAnsi="Times New Roman"/>
          <w:sz w:val="24"/>
          <w:szCs w:val="24"/>
        </w:rPr>
        <w:t xml:space="preserve"> по математике для обучающихся 2 и 3 классов. Нас порадовали достижениями обучающиеся 2 «Д» класса </w:t>
      </w:r>
      <w:proofErr w:type="spellStart"/>
      <w:r>
        <w:rPr>
          <w:rFonts w:ascii="Times New Roman" w:hAnsi="Times New Roman"/>
          <w:sz w:val="24"/>
          <w:szCs w:val="24"/>
        </w:rPr>
        <w:t>Сохроков</w:t>
      </w:r>
      <w:proofErr w:type="spellEnd"/>
      <w:r>
        <w:rPr>
          <w:rFonts w:ascii="Times New Roman" w:hAnsi="Times New Roman"/>
          <w:sz w:val="24"/>
          <w:szCs w:val="24"/>
        </w:rPr>
        <w:t xml:space="preserve"> Альберт и </w:t>
      </w:r>
      <w:proofErr w:type="spellStart"/>
      <w:r>
        <w:rPr>
          <w:rFonts w:ascii="Times New Roman" w:hAnsi="Times New Roman"/>
          <w:sz w:val="24"/>
          <w:szCs w:val="24"/>
        </w:rPr>
        <w:t>Сохрокова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София (учитель </w:t>
      </w:r>
      <w:proofErr w:type="spellStart"/>
      <w:r>
        <w:rPr>
          <w:rFonts w:ascii="Times New Roman" w:hAnsi="Times New Roman"/>
          <w:sz w:val="24"/>
          <w:szCs w:val="24"/>
        </w:rPr>
        <w:t>Дышекова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Ф.М.), занявшие 1 и 3 места, а так же Волчков Алексей (3б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., учитель </w:t>
      </w:r>
      <w:proofErr w:type="spellStart"/>
      <w:r>
        <w:rPr>
          <w:rFonts w:ascii="Times New Roman" w:hAnsi="Times New Roman"/>
          <w:sz w:val="24"/>
          <w:szCs w:val="24"/>
        </w:rPr>
        <w:t>Акиншина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Е.И.) и </w:t>
      </w:r>
      <w:proofErr w:type="spellStart"/>
      <w:r>
        <w:rPr>
          <w:rFonts w:ascii="Times New Roman" w:hAnsi="Times New Roman"/>
          <w:sz w:val="24"/>
          <w:szCs w:val="24"/>
        </w:rPr>
        <w:t>Коломыльцев</w:t>
      </w:r>
      <w:proofErr w:type="spellEnd"/>
      <w:r>
        <w:rPr>
          <w:rFonts w:ascii="Times New Roman" w:hAnsi="Times New Roman"/>
          <w:sz w:val="24"/>
          <w:szCs w:val="24"/>
        </w:rPr>
        <w:t xml:space="preserve"> Артем (3а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.,  учитель </w:t>
      </w:r>
      <w:proofErr w:type="spellStart"/>
      <w:r>
        <w:rPr>
          <w:rFonts w:ascii="Times New Roman" w:hAnsi="Times New Roman"/>
          <w:sz w:val="24"/>
          <w:szCs w:val="24"/>
        </w:rPr>
        <w:t>Черкесова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М.В.), занявшие 1 и 2 места.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Интегрированный урок по математике и окружающему миру был показан  тендемом учителей  </w:t>
      </w:r>
      <w:proofErr w:type="spellStart"/>
      <w:r>
        <w:rPr>
          <w:rFonts w:ascii="Times New Roman" w:hAnsi="Times New Roman"/>
          <w:sz w:val="24"/>
          <w:szCs w:val="24"/>
        </w:rPr>
        <w:t>Бесланеевой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И.Н. и  </w:t>
      </w:r>
      <w:proofErr w:type="spellStart"/>
      <w:r>
        <w:rPr>
          <w:rFonts w:ascii="Times New Roman" w:hAnsi="Times New Roman"/>
          <w:sz w:val="24"/>
          <w:szCs w:val="24"/>
        </w:rPr>
        <w:t>Вакаловой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Е.Ю.</w:t>
      </w:r>
    </w:p>
    <w:p w:rsidR="006D182B" w:rsidRDefault="006D182B" w:rsidP="006D182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1657350"/>
            <wp:effectExtent l="19050" t="0" r="9525" b="0"/>
            <wp:docPr id="8" name="Рисунок 16" descr="неделя нач школы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неделя нач школы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704975"/>
            <wp:effectExtent l="19050" t="0" r="9525" b="0"/>
            <wp:docPr id="3" name="Рисунок 17" descr="неделя нач школы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неделя нач школы 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62" t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Pr="006D182B" w:rsidRDefault="006D182B" w:rsidP="006D182B">
      <w:pPr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b/>
          <w:color w:val="007635"/>
          <w:sz w:val="26"/>
          <w:szCs w:val="26"/>
        </w:rPr>
        <w:t>День четвертый</w:t>
      </w:r>
      <w:proofErr w:type="gramStart"/>
      <w:r>
        <w:rPr>
          <w:b/>
          <w:color w:val="007635"/>
          <w:sz w:val="26"/>
          <w:szCs w:val="26"/>
        </w:rPr>
        <w:t xml:space="preserve">… </w:t>
      </w:r>
      <w:r>
        <w:rPr>
          <w:sz w:val="26"/>
          <w:szCs w:val="26"/>
        </w:rPr>
        <w:t>Б</w:t>
      </w:r>
      <w:proofErr w:type="gramEnd"/>
      <w:r>
        <w:rPr>
          <w:sz w:val="26"/>
          <w:szCs w:val="26"/>
        </w:rPr>
        <w:t xml:space="preserve">ыл посвящен  русскому  языку и прошел под девизом: </w:t>
      </w:r>
      <w:r w:rsidRPr="006D182B">
        <w:rPr>
          <w:rFonts w:ascii="Times New Roman" w:hAnsi="Times New Roman" w:cs="Times New Roman"/>
          <w:b/>
          <w:color w:val="FF0000"/>
          <w:sz w:val="26"/>
          <w:szCs w:val="26"/>
        </w:rPr>
        <w:t>«Радость познания в слове»</w:t>
      </w:r>
    </w:p>
    <w:p w:rsidR="006D182B" w:rsidRPr="006D182B" w:rsidRDefault="006D182B" w:rsidP="006D182B">
      <w:pPr>
        <w:jc w:val="both"/>
        <w:rPr>
          <w:rFonts w:ascii="Times New Roman" w:hAnsi="Times New Roman" w:cs="Times New Roman"/>
          <w:sz w:val="24"/>
          <w:szCs w:val="24"/>
        </w:rPr>
      </w:pPr>
      <w:r w:rsidRPr="006D182B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 w:rsidRPr="006D182B">
        <w:rPr>
          <w:rFonts w:ascii="Times New Roman" w:hAnsi="Times New Roman" w:cs="Times New Roman"/>
        </w:rPr>
        <w:t>Олимпиадинка</w:t>
      </w:r>
      <w:proofErr w:type="spellEnd"/>
      <w:r w:rsidRPr="006D182B">
        <w:rPr>
          <w:rFonts w:ascii="Times New Roman" w:hAnsi="Times New Roman" w:cs="Times New Roman"/>
        </w:rPr>
        <w:t xml:space="preserve"> по русскому языку и литературе была проведена на базе нашей школы. Победителями стали:</w:t>
      </w:r>
    </w:p>
    <w:p w:rsidR="006D182B" w:rsidRPr="006D182B" w:rsidRDefault="006D182B" w:rsidP="006D182B">
      <w:pPr>
        <w:rPr>
          <w:rFonts w:ascii="Times New Roman" w:hAnsi="Times New Roman" w:cs="Times New Roman"/>
          <w:b/>
        </w:rPr>
      </w:pPr>
      <w:r w:rsidRPr="006D182B">
        <w:rPr>
          <w:rFonts w:ascii="Times New Roman" w:hAnsi="Times New Roman" w:cs="Times New Roman"/>
          <w:b/>
        </w:rPr>
        <w:t>по вторым классам</w:t>
      </w:r>
      <w:r w:rsidRPr="006D182B">
        <w:rPr>
          <w:rFonts w:ascii="Times New Roman" w:hAnsi="Times New Roman" w:cs="Times New Roman"/>
        </w:rPr>
        <w:t>:</w:t>
      </w:r>
    </w:p>
    <w:p w:rsidR="006D182B" w:rsidRPr="006D182B" w:rsidRDefault="006D182B" w:rsidP="006D182B">
      <w:pPr>
        <w:jc w:val="both"/>
        <w:rPr>
          <w:rFonts w:ascii="Times New Roman" w:hAnsi="Times New Roman" w:cs="Times New Roman"/>
        </w:rPr>
      </w:pPr>
      <w:r w:rsidRPr="006D182B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6D182B">
        <w:rPr>
          <w:rFonts w:ascii="Times New Roman" w:hAnsi="Times New Roman" w:cs="Times New Roman"/>
        </w:rPr>
        <w:t>Жангоразова</w:t>
      </w:r>
      <w:proofErr w:type="spellEnd"/>
      <w:r w:rsidRPr="006D182B">
        <w:rPr>
          <w:rFonts w:ascii="Times New Roman" w:hAnsi="Times New Roman" w:cs="Times New Roman"/>
        </w:rPr>
        <w:t xml:space="preserve"> </w:t>
      </w:r>
      <w:proofErr w:type="spellStart"/>
      <w:r w:rsidRPr="006D182B">
        <w:rPr>
          <w:rFonts w:ascii="Times New Roman" w:hAnsi="Times New Roman" w:cs="Times New Roman"/>
        </w:rPr>
        <w:t>Нюржан</w:t>
      </w:r>
      <w:proofErr w:type="spellEnd"/>
      <w:r w:rsidRPr="006D182B">
        <w:rPr>
          <w:rFonts w:ascii="Times New Roman" w:hAnsi="Times New Roman" w:cs="Times New Roman"/>
        </w:rPr>
        <w:t xml:space="preserve">, ученица 2а (учитель </w:t>
      </w:r>
      <w:proofErr w:type="spellStart"/>
      <w:r w:rsidRPr="006D182B">
        <w:rPr>
          <w:rFonts w:ascii="Times New Roman" w:hAnsi="Times New Roman" w:cs="Times New Roman"/>
        </w:rPr>
        <w:t>Карданова</w:t>
      </w:r>
      <w:proofErr w:type="spellEnd"/>
      <w:r w:rsidRPr="006D182B">
        <w:rPr>
          <w:rFonts w:ascii="Times New Roman" w:hAnsi="Times New Roman" w:cs="Times New Roman"/>
        </w:rPr>
        <w:t xml:space="preserve"> Ю.В.)-1 место, </w:t>
      </w:r>
      <w:proofErr w:type="spellStart"/>
      <w:r w:rsidRPr="006D182B">
        <w:rPr>
          <w:rFonts w:ascii="Times New Roman" w:hAnsi="Times New Roman" w:cs="Times New Roman"/>
        </w:rPr>
        <w:t>Сохрокова</w:t>
      </w:r>
      <w:proofErr w:type="spellEnd"/>
      <w:r w:rsidRPr="006D182B">
        <w:rPr>
          <w:rFonts w:ascii="Times New Roman" w:hAnsi="Times New Roman" w:cs="Times New Roman"/>
        </w:rPr>
        <w:t xml:space="preserve"> София, ученица 2 </w:t>
      </w:r>
      <w:proofErr w:type="spellStart"/>
      <w:r w:rsidRPr="006D182B">
        <w:rPr>
          <w:rFonts w:ascii="Times New Roman" w:hAnsi="Times New Roman" w:cs="Times New Roman"/>
        </w:rPr>
        <w:t>д</w:t>
      </w:r>
      <w:proofErr w:type="spellEnd"/>
      <w:r w:rsidRPr="006D182B">
        <w:rPr>
          <w:rFonts w:ascii="Times New Roman" w:hAnsi="Times New Roman" w:cs="Times New Roman"/>
        </w:rPr>
        <w:t xml:space="preserve"> (учитель </w:t>
      </w:r>
      <w:proofErr w:type="spellStart"/>
      <w:r w:rsidRPr="006D182B">
        <w:rPr>
          <w:rFonts w:ascii="Times New Roman" w:hAnsi="Times New Roman" w:cs="Times New Roman"/>
        </w:rPr>
        <w:t>Дышекова</w:t>
      </w:r>
      <w:proofErr w:type="spellEnd"/>
      <w:r w:rsidRPr="006D182B">
        <w:rPr>
          <w:rFonts w:ascii="Times New Roman" w:hAnsi="Times New Roman" w:cs="Times New Roman"/>
        </w:rPr>
        <w:t xml:space="preserve"> Ф.М.) -2 место.</w:t>
      </w:r>
    </w:p>
    <w:p w:rsidR="006D182B" w:rsidRPr="006D182B" w:rsidRDefault="006D182B" w:rsidP="006D182B">
      <w:pPr>
        <w:jc w:val="both"/>
        <w:rPr>
          <w:rFonts w:ascii="Times New Roman" w:hAnsi="Times New Roman" w:cs="Times New Roman"/>
          <w:b/>
        </w:rPr>
      </w:pPr>
      <w:proofErr w:type="gramStart"/>
      <w:r w:rsidRPr="006D182B">
        <w:rPr>
          <w:rFonts w:ascii="Times New Roman" w:hAnsi="Times New Roman" w:cs="Times New Roman"/>
          <w:b/>
        </w:rPr>
        <w:t>п</w:t>
      </w:r>
      <w:proofErr w:type="gramEnd"/>
      <w:r w:rsidRPr="006D182B">
        <w:rPr>
          <w:rFonts w:ascii="Times New Roman" w:hAnsi="Times New Roman" w:cs="Times New Roman"/>
          <w:b/>
        </w:rPr>
        <w:t>о третьим классам:</w:t>
      </w:r>
    </w:p>
    <w:p w:rsidR="006D182B" w:rsidRPr="006D182B" w:rsidRDefault="006D182B" w:rsidP="006D182B">
      <w:pPr>
        <w:jc w:val="both"/>
        <w:rPr>
          <w:rFonts w:ascii="Times New Roman" w:hAnsi="Times New Roman" w:cs="Times New Roman"/>
        </w:rPr>
      </w:pPr>
      <w:proofErr w:type="spellStart"/>
      <w:r w:rsidRPr="006D182B">
        <w:rPr>
          <w:rFonts w:ascii="Times New Roman" w:hAnsi="Times New Roman" w:cs="Times New Roman"/>
        </w:rPr>
        <w:t>Пшибиева</w:t>
      </w:r>
      <w:proofErr w:type="spellEnd"/>
      <w:r w:rsidRPr="006D182B">
        <w:rPr>
          <w:rFonts w:ascii="Times New Roman" w:hAnsi="Times New Roman" w:cs="Times New Roman"/>
        </w:rPr>
        <w:t xml:space="preserve"> </w:t>
      </w:r>
      <w:proofErr w:type="spellStart"/>
      <w:r w:rsidRPr="006D182B">
        <w:rPr>
          <w:rFonts w:ascii="Times New Roman" w:hAnsi="Times New Roman" w:cs="Times New Roman"/>
        </w:rPr>
        <w:t>Даяна</w:t>
      </w:r>
      <w:proofErr w:type="spellEnd"/>
      <w:r w:rsidRPr="006D182B">
        <w:rPr>
          <w:rFonts w:ascii="Times New Roman" w:hAnsi="Times New Roman" w:cs="Times New Roman"/>
        </w:rPr>
        <w:t xml:space="preserve"> (3в, учитель </w:t>
      </w:r>
      <w:proofErr w:type="spellStart"/>
      <w:r w:rsidRPr="006D182B">
        <w:rPr>
          <w:rFonts w:ascii="Times New Roman" w:hAnsi="Times New Roman" w:cs="Times New Roman"/>
        </w:rPr>
        <w:t>Алтуева</w:t>
      </w:r>
      <w:proofErr w:type="spellEnd"/>
      <w:r w:rsidRPr="006D182B">
        <w:rPr>
          <w:rFonts w:ascii="Times New Roman" w:hAnsi="Times New Roman" w:cs="Times New Roman"/>
        </w:rPr>
        <w:t xml:space="preserve"> А.Б.)  и  </w:t>
      </w:r>
      <w:proofErr w:type="spellStart"/>
      <w:r w:rsidRPr="006D182B">
        <w:rPr>
          <w:rFonts w:ascii="Times New Roman" w:hAnsi="Times New Roman" w:cs="Times New Roman"/>
        </w:rPr>
        <w:t>Рябич</w:t>
      </w:r>
      <w:proofErr w:type="spellEnd"/>
      <w:r w:rsidRPr="006D182B">
        <w:rPr>
          <w:rFonts w:ascii="Times New Roman" w:hAnsi="Times New Roman" w:cs="Times New Roman"/>
        </w:rPr>
        <w:t xml:space="preserve"> Станислава (3г, учитель Москвитина Т.Л.), </w:t>
      </w:r>
      <w:proofErr w:type="gramStart"/>
      <w:r w:rsidRPr="006D182B">
        <w:rPr>
          <w:rFonts w:ascii="Times New Roman" w:hAnsi="Times New Roman" w:cs="Times New Roman"/>
        </w:rPr>
        <w:t>набравшие</w:t>
      </w:r>
      <w:proofErr w:type="gramEnd"/>
      <w:r w:rsidRPr="006D182B">
        <w:rPr>
          <w:rFonts w:ascii="Times New Roman" w:hAnsi="Times New Roman" w:cs="Times New Roman"/>
        </w:rPr>
        <w:t xml:space="preserve"> одинаковое количество баллов и разделившие 1 место, </w:t>
      </w:r>
      <w:proofErr w:type="spellStart"/>
      <w:r w:rsidRPr="006D182B">
        <w:rPr>
          <w:rFonts w:ascii="Times New Roman" w:hAnsi="Times New Roman" w:cs="Times New Roman"/>
        </w:rPr>
        <w:t>Блиев</w:t>
      </w:r>
      <w:proofErr w:type="spellEnd"/>
      <w:r w:rsidRPr="006D182B">
        <w:rPr>
          <w:rFonts w:ascii="Times New Roman" w:hAnsi="Times New Roman" w:cs="Times New Roman"/>
        </w:rPr>
        <w:t xml:space="preserve">  </w:t>
      </w:r>
      <w:proofErr w:type="spellStart"/>
      <w:r w:rsidRPr="006D182B">
        <w:rPr>
          <w:rFonts w:ascii="Times New Roman" w:hAnsi="Times New Roman" w:cs="Times New Roman"/>
        </w:rPr>
        <w:t>Идар</w:t>
      </w:r>
      <w:proofErr w:type="spellEnd"/>
      <w:r w:rsidRPr="006D182B">
        <w:rPr>
          <w:rFonts w:ascii="Times New Roman" w:hAnsi="Times New Roman" w:cs="Times New Roman"/>
        </w:rPr>
        <w:t xml:space="preserve"> (3г, учитель Москвитина Т.Л.)-2 место. </w:t>
      </w:r>
    </w:p>
    <w:p w:rsidR="006D182B" w:rsidRPr="006D182B" w:rsidRDefault="006D182B" w:rsidP="006D182B">
      <w:pPr>
        <w:jc w:val="both"/>
        <w:rPr>
          <w:rFonts w:ascii="Times New Roman" w:hAnsi="Times New Roman" w:cs="Times New Roman"/>
        </w:rPr>
      </w:pPr>
      <w:r w:rsidRPr="006D182B">
        <w:rPr>
          <w:rFonts w:ascii="Times New Roman" w:hAnsi="Times New Roman" w:cs="Times New Roman"/>
          <w:sz w:val="26"/>
          <w:szCs w:val="26"/>
        </w:rPr>
        <w:t xml:space="preserve">       </w:t>
      </w:r>
      <w:r w:rsidRPr="006D182B">
        <w:rPr>
          <w:rFonts w:ascii="Times New Roman" w:hAnsi="Times New Roman" w:cs="Times New Roman"/>
        </w:rPr>
        <w:t xml:space="preserve">  Для первоклассников проведен конкурс иллюстраций и поделок «Оживи букву». Малыши </w:t>
      </w:r>
      <w:proofErr w:type="gramStart"/>
      <w:r w:rsidRPr="006D182B">
        <w:rPr>
          <w:rFonts w:ascii="Times New Roman" w:hAnsi="Times New Roman" w:cs="Times New Roman"/>
        </w:rPr>
        <w:t>представили великолепные работы и членам  жюри очень трудно было</w:t>
      </w:r>
      <w:proofErr w:type="gramEnd"/>
      <w:r w:rsidRPr="006D182B">
        <w:rPr>
          <w:rFonts w:ascii="Times New Roman" w:hAnsi="Times New Roman" w:cs="Times New Roman"/>
        </w:rPr>
        <w:t xml:space="preserve"> определить победителей.   </w:t>
      </w:r>
    </w:p>
    <w:p w:rsidR="006D182B" w:rsidRDefault="006D182B" w:rsidP="006D182B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</w:p>
    <w:p w:rsidR="006D182B" w:rsidRDefault="006D182B" w:rsidP="006D182B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828925" cy="212407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Default="006D182B" w:rsidP="006D182B">
      <w:pPr>
        <w:rPr>
          <w:sz w:val="26"/>
          <w:szCs w:val="26"/>
        </w:rPr>
      </w:pP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Все обучающиеся 2-4-ых классов  участвовали в конкурсе </w:t>
      </w:r>
      <w:r>
        <w:rPr>
          <w:rFonts w:ascii="Times New Roman" w:hAnsi="Times New Roman"/>
          <w:color w:val="7030A0"/>
          <w:sz w:val="24"/>
          <w:szCs w:val="24"/>
        </w:rPr>
        <w:t>«Лучший каллиграф».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7030A0"/>
          <w:sz w:val="24"/>
          <w:szCs w:val="24"/>
        </w:rPr>
        <w:t>Целью данного конкурса было – выявить лучшего каллиграфа среди учеников начальной школы.</w:t>
      </w:r>
      <w:r>
        <w:rPr>
          <w:rFonts w:ascii="Times New Roman" w:hAnsi="Times New Roman"/>
          <w:sz w:val="24"/>
          <w:szCs w:val="24"/>
        </w:rPr>
        <w:t xml:space="preserve"> Тексты для списывания с заданиями для 2-ых классов были подготовлены коллегами из 7-ой школы, для 3-их из 14 школы, а для 4-ых были подготовлены  в нашей школе. Авторитетная комиссия отобрала для межсетевого конкурса 15 лучших работ обучающихся 2-4 классов.  </w:t>
      </w:r>
      <w:r>
        <w:rPr>
          <w:rFonts w:ascii="Times New Roman" w:hAnsi="Times New Roman"/>
          <w:color w:val="000000" w:themeColor="text1"/>
          <w:sz w:val="24"/>
          <w:szCs w:val="24"/>
        </w:rPr>
        <w:t>От конкурсантов требовалось написать текст аккуратным каллиграфическим почерком (без исправлений и помарок), применяя стандарты каллиграфии и чистописания, соблюдая правила орфографии и пунктуации</w:t>
      </w:r>
      <w:r>
        <w:rPr>
          <w:rFonts w:ascii="Times New Roman" w:hAnsi="Times New Roman"/>
          <w:color w:val="7030A0"/>
          <w:sz w:val="24"/>
          <w:szCs w:val="24"/>
        </w:rPr>
        <w:t>.</w:t>
      </w:r>
      <w:r>
        <w:rPr>
          <w:rFonts w:ascii="Times New Roman" w:hAnsi="Times New Roman"/>
          <w:color w:val="0A37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итогам </w:t>
      </w:r>
      <w:r>
        <w:rPr>
          <w:rFonts w:ascii="Times New Roman" w:hAnsi="Times New Roman"/>
          <w:sz w:val="24"/>
          <w:szCs w:val="24"/>
        </w:rPr>
        <w:lastRenderedPageBreak/>
        <w:t>конкурса заседала комиссия из числа коллег из каждой школы. Были названы самые лучшие работы.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этот  же день проведены мастер-классы уроков русского языка  учителями </w:t>
      </w:r>
      <w:proofErr w:type="spellStart"/>
      <w:r>
        <w:rPr>
          <w:rFonts w:ascii="Times New Roman" w:hAnsi="Times New Roman"/>
          <w:sz w:val="24"/>
          <w:szCs w:val="24"/>
        </w:rPr>
        <w:t>Атмурзаевой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Л.Т., </w:t>
      </w:r>
      <w:proofErr w:type="spellStart"/>
      <w:r>
        <w:rPr>
          <w:rFonts w:ascii="Times New Roman" w:hAnsi="Times New Roman"/>
          <w:sz w:val="24"/>
          <w:szCs w:val="24"/>
        </w:rPr>
        <w:t>Таовой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А.С., </w:t>
      </w:r>
      <w:proofErr w:type="spellStart"/>
      <w:r>
        <w:rPr>
          <w:rFonts w:ascii="Times New Roman" w:hAnsi="Times New Roman"/>
          <w:sz w:val="24"/>
          <w:szCs w:val="24"/>
        </w:rPr>
        <w:t>Черкесовой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М.В.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D182B" w:rsidRDefault="006D182B" w:rsidP="006D182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971675"/>
            <wp:effectExtent l="19050" t="0" r="9525" b="0"/>
            <wp:docPr id="11" name="Рисунок 11" descr="неделя нач школы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неделя нач школы 0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37" t="7759" r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933575"/>
            <wp:effectExtent l="19050" t="0" r="0" b="0"/>
            <wp:docPr id="12" name="Рисунок 12" descr="неделя нач школ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неделя нач школы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382" r="11890" b="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Следующий день был не менее интересным, чем </w:t>
      </w:r>
      <w:proofErr w:type="gramStart"/>
      <w:r>
        <w:rPr>
          <w:rFonts w:ascii="Times New Roman" w:hAnsi="Times New Roman"/>
          <w:sz w:val="24"/>
          <w:szCs w:val="24"/>
        </w:rPr>
        <w:t>предыдущие</w:t>
      </w:r>
      <w:proofErr w:type="gramEnd"/>
      <w:r>
        <w:rPr>
          <w:rFonts w:ascii="Times New Roman" w:hAnsi="Times New Roman"/>
          <w:sz w:val="24"/>
          <w:szCs w:val="24"/>
        </w:rPr>
        <w:t>. Этот день был посвящен окружающему миру</w:t>
      </w:r>
      <w:r>
        <w:rPr>
          <w:rFonts w:ascii="Times New Roman" w:hAnsi="Times New Roman"/>
          <w:color w:val="3366FF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D182B" w:rsidRDefault="006D182B" w:rsidP="006D182B">
      <w:pPr>
        <w:pStyle w:val="a3"/>
        <w:ind w:firstLine="708"/>
        <w:jc w:val="both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007635"/>
          <w:sz w:val="26"/>
          <w:szCs w:val="26"/>
        </w:rPr>
        <w:t>День пятый …</w:t>
      </w:r>
      <w:r>
        <w:rPr>
          <w:color w:val="FF0000"/>
          <w:sz w:val="26"/>
          <w:szCs w:val="26"/>
        </w:rPr>
        <w:t xml:space="preserve">    </w:t>
      </w:r>
      <w:r>
        <w:rPr>
          <w:rFonts w:ascii="Times New Roman" w:hAnsi="Times New Roman"/>
          <w:b/>
          <w:color w:val="FF0000"/>
          <w:sz w:val="26"/>
          <w:szCs w:val="26"/>
        </w:rPr>
        <w:t>День природы и экологии…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ab/>
        <w:t xml:space="preserve">В  </w:t>
      </w:r>
      <w:proofErr w:type="spellStart"/>
      <w:r>
        <w:rPr>
          <w:rFonts w:ascii="Times New Roman" w:hAnsi="Times New Roman"/>
          <w:sz w:val="24"/>
        </w:rPr>
        <w:t>олимпиадинке</w:t>
      </w:r>
      <w:proofErr w:type="spellEnd"/>
      <w:r>
        <w:rPr>
          <w:rFonts w:ascii="Times New Roman" w:hAnsi="Times New Roman"/>
          <w:sz w:val="24"/>
        </w:rPr>
        <w:t xml:space="preserve"> по окружающему миру из 2,3-х классов (на базе ОУ №7) нами было занято только одно первое место. Его заняла ученица 2а класса </w:t>
      </w:r>
      <w:proofErr w:type="spellStart"/>
      <w:r>
        <w:rPr>
          <w:rFonts w:ascii="Times New Roman" w:hAnsi="Times New Roman"/>
          <w:sz w:val="24"/>
        </w:rPr>
        <w:t>Кодзова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Элина</w:t>
      </w:r>
      <w:proofErr w:type="spellEnd"/>
      <w:r>
        <w:rPr>
          <w:rFonts w:ascii="Times New Roman" w:hAnsi="Times New Roman"/>
          <w:sz w:val="24"/>
        </w:rPr>
        <w:t xml:space="preserve"> (учитель </w:t>
      </w:r>
      <w:proofErr w:type="spellStart"/>
      <w:r>
        <w:rPr>
          <w:rFonts w:ascii="Times New Roman" w:hAnsi="Times New Roman"/>
          <w:sz w:val="24"/>
        </w:rPr>
        <w:t>Карданова</w:t>
      </w:r>
      <w:proofErr w:type="spellEnd"/>
      <w:r>
        <w:rPr>
          <w:rFonts w:ascii="Times New Roman" w:hAnsi="Times New Roman"/>
          <w:sz w:val="24"/>
        </w:rPr>
        <w:t xml:space="preserve"> Ю.В.).</w:t>
      </w:r>
    </w:p>
    <w:p w:rsidR="006D182B" w:rsidRDefault="006D182B" w:rsidP="006D182B">
      <w:pPr>
        <w:pStyle w:val="a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162175" cy="2457450"/>
            <wp:effectExtent l="19050" t="0" r="9525" b="0"/>
            <wp:docPr id="13" name="Рисунок 13" descr="20161024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1024_0932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0417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962275" cy="2390775"/>
            <wp:effectExtent l="19050" t="0" r="9525" b="0"/>
            <wp:docPr id="14" name="Рисунок 4" descr="IMG-201610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61024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9" r="8652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</w:rPr>
      </w:pPr>
    </w:p>
    <w:p w:rsidR="006D182B" w:rsidRDefault="006D182B" w:rsidP="006D182B">
      <w:pPr>
        <w:pStyle w:val="a3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    </w:t>
      </w:r>
      <w:r>
        <w:rPr>
          <w:rFonts w:ascii="Times New Roman" w:hAnsi="Times New Roman"/>
          <w:color w:val="000000" w:themeColor="text1"/>
          <w:sz w:val="24"/>
        </w:rPr>
        <w:tab/>
        <w:t>В конкурсе поделок из природного материала  «Эти забавные животные»</w:t>
      </w:r>
      <w:proofErr w:type="gramStart"/>
      <w:r>
        <w:rPr>
          <w:rFonts w:ascii="Times New Roman" w:hAnsi="Times New Roman"/>
          <w:color w:val="000000" w:themeColor="text1"/>
          <w:sz w:val="24"/>
        </w:rPr>
        <w:t xml:space="preserve">   ,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приняли учащиеся 2-4 классов. В каждой номинации жюри отобрало лучшие работы. 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color w:val="000000" w:themeColor="text1"/>
          <w:sz w:val="24"/>
        </w:rPr>
      </w:pPr>
    </w:p>
    <w:p w:rsidR="006D182B" w:rsidRDefault="006D182B" w:rsidP="006D182B">
      <w:pPr>
        <w:pStyle w:val="a3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1990725" cy="1885950"/>
            <wp:effectExtent l="19050" t="0" r="9525" b="0"/>
            <wp:docPr id="15" name="Рисунок 1" descr="2016-10-24 16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6-10-24 16.41.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08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</w:rPr>
        <w:t xml:space="preserve">          </w:t>
      </w:r>
      <w:r>
        <w:rPr>
          <w:rFonts w:ascii="Times New Roman" w:hAnsi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2447925" cy="1962150"/>
            <wp:effectExtent l="19050" t="0" r="9525" b="0"/>
            <wp:docPr id="16" name="Рисунок 16" descr="2016-10-24 16.41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6-10-24 16.41.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556" r="416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Default="006D182B" w:rsidP="006D182B">
      <w:pPr>
        <w:pStyle w:val="a3"/>
        <w:jc w:val="center"/>
        <w:rPr>
          <w:rFonts w:ascii="Times New Roman" w:hAnsi="Times New Roman"/>
          <w:color w:val="000000" w:themeColor="text1"/>
          <w:sz w:val="24"/>
        </w:rPr>
      </w:pPr>
    </w:p>
    <w:p w:rsidR="006D182B" w:rsidRDefault="006D182B" w:rsidP="006D182B">
      <w:pPr>
        <w:pStyle w:val="a3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 xml:space="preserve">     Интегрированный урок литературного чтения и окружающего мира  по теме: «Грибы. В. Берестов. «Хитрые грибы»» показала  учитель  </w:t>
      </w:r>
      <w:proofErr w:type="spellStart"/>
      <w:r>
        <w:rPr>
          <w:rFonts w:ascii="Times New Roman" w:hAnsi="Times New Roman"/>
          <w:color w:val="000000" w:themeColor="text1"/>
          <w:sz w:val="24"/>
        </w:rPr>
        <w:t>Дышекова</w:t>
      </w:r>
      <w:proofErr w:type="spellEnd"/>
      <w:r>
        <w:rPr>
          <w:rFonts w:ascii="Times New Roman" w:hAnsi="Times New Roman"/>
          <w:color w:val="000000" w:themeColor="text1"/>
          <w:sz w:val="24"/>
        </w:rPr>
        <w:t xml:space="preserve"> Ф.М. 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color w:val="000000" w:themeColor="text1"/>
          <w:sz w:val="24"/>
        </w:rPr>
      </w:pP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19400" cy="2143125"/>
            <wp:effectExtent l="19050" t="0" r="0" b="0"/>
            <wp:docPr id="17" name="Рисунок 2" descr="20161024_13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61024_1335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811" t="17200" r="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/>
        </w:rPr>
        <w:t xml:space="preserve">  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305050" cy="2095500"/>
            <wp:effectExtent l="19050" t="0" r="0" b="0"/>
            <wp:docPr id="18" name="Рисунок 3" descr="20161024_13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61024_133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997" t="2969" r="10370" b="2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Default="006D182B" w:rsidP="006D182B">
      <w:pPr>
        <w:ind w:firstLine="708"/>
        <w:jc w:val="both"/>
        <w:rPr>
          <w:rFonts w:ascii="Times New Roman" w:hAnsi="Times New Roman" w:cs="Times New Roman"/>
          <w:b/>
          <w:color w:val="008000"/>
          <w:sz w:val="26"/>
          <w:szCs w:val="26"/>
        </w:rPr>
      </w:pPr>
      <w:r>
        <w:rPr>
          <w:b/>
          <w:color w:val="008000"/>
          <w:sz w:val="26"/>
          <w:szCs w:val="26"/>
        </w:rPr>
        <w:t>День шестой…</w:t>
      </w:r>
    </w:p>
    <w:p w:rsidR="006D182B" w:rsidRDefault="006D182B" w:rsidP="006D182B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Закрытие недели начальных классов. Линейка. Награждение победителей. В этот день в актовом зале нашей школы  собрались победители и призеры олимпиад и конкурсов, представители трёх школ, родители обучающихся. 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Программу закрытия сетевой недели подготовили обучающиеся 3 «Г» класса, классный руководитель Москвитина Т.Л. и учитель 3 «А» класса </w:t>
      </w:r>
      <w:proofErr w:type="spellStart"/>
      <w:r>
        <w:rPr>
          <w:rFonts w:ascii="Times New Roman" w:hAnsi="Times New Roman"/>
          <w:sz w:val="24"/>
        </w:rPr>
        <w:t>Черкесова</w:t>
      </w:r>
      <w:proofErr w:type="spellEnd"/>
      <w:r>
        <w:rPr>
          <w:rFonts w:ascii="Times New Roman" w:hAnsi="Times New Roman"/>
          <w:sz w:val="24"/>
        </w:rPr>
        <w:t xml:space="preserve"> М.В. Мероприятие получилось красочным и веселым.</w:t>
      </w:r>
    </w:p>
    <w:p w:rsidR="006D182B" w:rsidRDefault="006D182B" w:rsidP="006D182B">
      <w:pPr>
        <w:pStyle w:val="a3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95600" cy="2171700"/>
            <wp:effectExtent l="1905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</w:rPr>
      </w:pPr>
    </w:p>
    <w:p w:rsidR="006D182B" w:rsidRDefault="006D182B" w:rsidP="006D182B">
      <w:pPr>
        <w:pStyle w:val="a3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всех проведенных уроках и мероприятиях присутствовали: администрация школы, учителя начальных классов, как нашей школы, так и учителя МКОУ «СОШ №7» и МКОУ «Гимназия №14», учителя предметники. По каждому  был дан самоанализ проведенного мероприятия.</w:t>
      </w:r>
      <w:r>
        <w:rPr>
          <w:rFonts w:ascii="Times New Roman" w:hAnsi="Times New Roman"/>
          <w:sz w:val="32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Все  учителя, проводившие уроки и занятия (от молодых педагогов   до учителей с педагогическим стажем более 15 лет) показали  свое профессиональное мастерство, поделились опытом.</w:t>
      </w:r>
      <w:r>
        <w:rPr>
          <w:rFonts w:ascii="Times New Roman" w:hAnsi="Times New Roman"/>
          <w:sz w:val="24"/>
        </w:rPr>
        <w:t xml:space="preserve">  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</w:rPr>
      </w:pPr>
      <w:r>
        <w:t xml:space="preserve">         </w:t>
      </w:r>
      <w:r>
        <w:tab/>
      </w:r>
      <w:r>
        <w:rPr>
          <w:rFonts w:ascii="Times New Roman" w:hAnsi="Times New Roman"/>
          <w:sz w:val="24"/>
        </w:rPr>
        <w:t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работ. Для активизации мыслительной деятельности учащихся использовались оригинальные наглядные пособия, проведены игры, конкурсы, с применением ИКТ,  викторины.</w:t>
      </w:r>
      <w:r>
        <w:rPr>
          <w:rFonts w:ascii="Times New Roman" w:hAnsi="Times New Roman"/>
          <w:sz w:val="24"/>
        </w:rPr>
        <w:tab/>
        <w:t xml:space="preserve"> </w:t>
      </w:r>
    </w:p>
    <w:p w:rsidR="006D182B" w:rsidRDefault="006D182B" w:rsidP="006D182B">
      <w:pPr>
        <w:pStyle w:val="a3"/>
        <w:ind w:firstLine="708"/>
        <w:jc w:val="both"/>
        <w:rPr>
          <w:rFonts w:ascii="Times New Roman" w:eastAsiaTheme="minorHAnsi" w:hAnsi="Times New Roman"/>
          <w:sz w:val="24"/>
        </w:rPr>
      </w:pPr>
      <w:r>
        <w:rPr>
          <w:rFonts w:ascii="Times New Roman" w:hAnsi="Times New Roman"/>
          <w:sz w:val="24"/>
        </w:rPr>
        <w:t>Педагоги нашей школы  посетили уроки в школах сетевого сообщества.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</w:t>
      </w:r>
      <w:r>
        <w:rPr>
          <w:rFonts w:ascii="Times New Roman" w:hAnsi="Times New Roman"/>
          <w:sz w:val="24"/>
          <w:szCs w:val="28"/>
        </w:rPr>
        <w:tab/>
        <w:t>Мероприятия были интересны и познавательны,  ориентированы на максимальное раскрытие творческих и интеллектуальных возможностей каждого ученика и учителя.</w:t>
      </w:r>
    </w:p>
    <w:p w:rsidR="006D182B" w:rsidRDefault="006D182B" w:rsidP="006D182B">
      <w:pPr>
        <w:pStyle w:val="a3"/>
        <w:ind w:firstLine="708"/>
        <w:jc w:val="both"/>
        <w:rPr>
          <w:rFonts w:ascii="Times New Roman" w:hAnsi="Times New Roman"/>
          <w:b/>
          <w:i/>
          <w:color w:val="C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Итоги проведения  недели начальных  классов были подведены на заседании  ШМО 26 ноября.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По результатам проведения Сетевой недели начальной школы можно сделать следующие </w:t>
      </w:r>
      <w:r>
        <w:rPr>
          <w:rFonts w:ascii="Times New Roman" w:hAnsi="Times New Roman"/>
          <w:b/>
          <w:sz w:val="24"/>
          <w:szCs w:val="28"/>
        </w:rPr>
        <w:t>выводы</w:t>
      </w:r>
      <w:r>
        <w:rPr>
          <w:rFonts w:ascii="Times New Roman" w:hAnsi="Times New Roman"/>
          <w:sz w:val="24"/>
          <w:szCs w:val="28"/>
        </w:rPr>
        <w:t>:</w:t>
      </w:r>
    </w:p>
    <w:p w:rsidR="006D182B" w:rsidRDefault="006D182B" w:rsidP="006D182B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Учителя применяли на уроках элементы современных педагогических технологий и методик преподавания: проблемного обучения, ТКМ, интерактивные, групповые методы работы, разнообразные творческие методы. </w:t>
      </w:r>
    </w:p>
    <w:p w:rsidR="006D182B" w:rsidRDefault="006D182B" w:rsidP="006D182B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Все преподаватели в своей работе используют современные технические средства. </w:t>
      </w:r>
    </w:p>
    <w:p w:rsidR="006D182B" w:rsidRDefault="006D182B" w:rsidP="006D182B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6D182B" w:rsidRDefault="006D182B" w:rsidP="006D182B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Проведенные мероприятия 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работы с </w:t>
      </w:r>
      <w:proofErr w:type="gramStart"/>
      <w:r>
        <w:rPr>
          <w:rFonts w:ascii="Times New Roman" w:hAnsi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/>
          <w:sz w:val="24"/>
          <w:szCs w:val="28"/>
        </w:rPr>
        <w:t xml:space="preserve">. </w:t>
      </w:r>
    </w:p>
    <w:p w:rsidR="006D182B" w:rsidRDefault="006D182B" w:rsidP="006D182B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>
        <w:rPr>
          <w:rFonts w:ascii="Times New Roman" w:hAnsi="Times New Roman"/>
          <w:color w:val="000000"/>
          <w:sz w:val="24"/>
          <w:szCs w:val="28"/>
        </w:rPr>
        <w:br/>
      </w:r>
    </w:p>
    <w:p w:rsidR="006D182B" w:rsidRDefault="006D182B" w:rsidP="006D182B">
      <w:pPr>
        <w:pStyle w:val="a3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b/>
          <w:i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sz w:val="26"/>
          <w:szCs w:val="26"/>
        </w:rPr>
        <w:t>В качестве недочетов  и перспектив можно определить следующее:</w:t>
      </w:r>
    </w:p>
    <w:p w:rsidR="006D182B" w:rsidRDefault="006D182B" w:rsidP="006D182B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большей степени привлекать к открытым мероприятиям в качестве активных субъектов молодых специалистов с целью обогащения их педагогического опыта публичными выступлениями.</w:t>
      </w:r>
    </w:p>
    <w:p w:rsidR="006D182B" w:rsidRDefault="006D182B" w:rsidP="006D182B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Сетевые недели в начальных классах проводить не в начале учебного года, а в середине учебного периода.</w:t>
      </w:r>
    </w:p>
    <w:p w:rsidR="006D182B" w:rsidRDefault="006D182B" w:rsidP="006D182B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Еще активнее использовать на уроках методы поисковой, исследовательской деятельности, иных современных методик преподавания. </w:t>
      </w:r>
    </w:p>
    <w:p w:rsidR="006D182B" w:rsidRDefault="006D182B" w:rsidP="006D182B">
      <w:pPr>
        <w:pStyle w:val="a3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Style w:val="a5"/>
          <w:b/>
          <w:bCs/>
          <w:sz w:val="26"/>
          <w:szCs w:val="26"/>
        </w:rPr>
        <w:t>Итогом предметной  сетевой методической недели учителей начальных классов стали:</w:t>
      </w:r>
    </w:p>
    <w:p w:rsidR="006D182B" w:rsidRDefault="006D182B" w:rsidP="006D182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:rsidR="006D182B" w:rsidRDefault="006D182B" w:rsidP="006D182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обобщение коллективного опыта;</w:t>
      </w:r>
    </w:p>
    <w:p w:rsidR="006D182B" w:rsidRDefault="006D182B" w:rsidP="006D182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обобщение индивидуального опыта.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Style w:val="a5"/>
          <w:b/>
          <w:bCs/>
          <w:sz w:val="26"/>
          <w:szCs w:val="26"/>
        </w:rPr>
        <w:t xml:space="preserve">Материалы планируется использовать </w:t>
      </w:r>
      <w:proofErr w:type="gramStart"/>
      <w:r>
        <w:rPr>
          <w:rStyle w:val="a5"/>
          <w:b/>
          <w:bCs/>
          <w:sz w:val="26"/>
          <w:szCs w:val="26"/>
        </w:rPr>
        <w:t>для</w:t>
      </w:r>
      <w:proofErr w:type="gramEnd"/>
      <w:r>
        <w:rPr>
          <w:rStyle w:val="a5"/>
          <w:b/>
          <w:bCs/>
          <w:sz w:val="26"/>
          <w:szCs w:val="26"/>
        </w:rPr>
        <w:t>:</w:t>
      </w:r>
    </w:p>
    <w:p w:rsidR="006D182B" w:rsidRDefault="006D182B" w:rsidP="006D182B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выпуска CD – диска с материалами участников Недели</w:t>
      </w:r>
      <w:r>
        <w:rPr>
          <w:rFonts w:ascii="Times New Roman" w:hAnsi="Times New Roman"/>
          <w:color w:val="000000"/>
          <w:sz w:val="24"/>
          <w:szCs w:val="28"/>
        </w:rPr>
        <w:t>;</w:t>
      </w:r>
    </w:p>
    <w:p w:rsidR="006D182B" w:rsidRDefault="006D182B" w:rsidP="006D182B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выпуска  статей в школьной газете «Школяр»;</w:t>
      </w:r>
    </w:p>
    <w:p w:rsidR="006D182B" w:rsidRDefault="006D182B" w:rsidP="006D182B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показа видео роликов на школьном телевидении</w:t>
      </w:r>
    </w:p>
    <w:p w:rsidR="006D182B" w:rsidRDefault="006D182B" w:rsidP="006D182B">
      <w:pPr>
        <w:pStyle w:val="a3"/>
        <w:ind w:left="360"/>
        <w:jc w:val="both"/>
        <w:rPr>
          <w:rFonts w:ascii="Times New Roman" w:hAnsi="Times New Roman"/>
          <w:sz w:val="24"/>
          <w:szCs w:val="28"/>
        </w:rPr>
      </w:pPr>
    </w:p>
    <w:p w:rsidR="006D182B" w:rsidRDefault="006D182B" w:rsidP="006D182B">
      <w:pPr>
        <w:pStyle w:val="a3"/>
        <w:jc w:val="both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Во время   проведения сетевой предметной  недели  произошла активизация мотивации в индивидуальной и коллективной деятельности, развивалась  самостоятельность, формировались межличностные коммуникации. Ближе     познакомились учителя  сетевых школ.</w:t>
      </w:r>
    </w:p>
    <w:p w:rsidR="006D182B" w:rsidRDefault="006D182B" w:rsidP="006D182B">
      <w:pPr>
        <w:pStyle w:val="a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:rsidR="006D182B" w:rsidRDefault="006D182B" w:rsidP="006D182B"/>
    <w:p w:rsidR="006D182B" w:rsidRDefault="006D182B" w:rsidP="006D182B"/>
    <w:p w:rsidR="0047533A" w:rsidRDefault="0047533A"/>
    <w:sectPr w:rsidR="0047533A" w:rsidSect="00155A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 filled="t">
        <v:fill color2="black"/>
        <v:imagedata r:id="rId1" o:title=""/>
      </v:shape>
    </w:pict>
  </w:numPicBullet>
  <w:abstractNum w:abstractNumId="0">
    <w:nsid w:val="0805551F"/>
    <w:multiLevelType w:val="hybridMultilevel"/>
    <w:tmpl w:val="6A52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E26F2"/>
    <w:multiLevelType w:val="hybridMultilevel"/>
    <w:tmpl w:val="F8CA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4568B"/>
    <w:multiLevelType w:val="hybridMultilevel"/>
    <w:tmpl w:val="BA7E0D42"/>
    <w:lvl w:ilvl="0" w:tplc="1FAA36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E1B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8052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7269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02F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4CC7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6E2A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F84D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CC06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7C1CFE"/>
    <w:multiLevelType w:val="hybridMultilevel"/>
    <w:tmpl w:val="1214F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C605ED"/>
    <w:multiLevelType w:val="hybridMultilevel"/>
    <w:tmpl w:val="3F20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D0683"/>
    <w:multiLevelType w:val="hybridMultilevel"/>
    <w:tmpl w:val="02A6E08E"/>
    <w:lvl w:ilvl="0" w:tplc="2BEA30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40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B4D6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5E6C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BEB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94B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92BF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4F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AE3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49633A1"/>
    <w:multiLevelType w:val="hybridMultilevel"/>
    <w:tmpl w:val="AB2640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570DA4"/>
    <w:multiLevelType w:val="hybridMultilevel"/>
    <w:tmpl w:val="F670F09C"/>
    <w:lvl w:ilvl="0" w:tplc="3D60F2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D2A7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8001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5AC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E11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A78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1E3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0EE3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E02B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CCB6E27"/>
    <w:multiLevelType w:val="hybridMultilevel"/>
    <w:tmpl w:val="44A27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CE6859"/>
    <w:multiLevelType w:val="hybridMultilevel"/>
    <w:tmpl w:val="D2DE0CC8"/>
    <w:lvl w:ilvl="0" w:tplc="C622AD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7E6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F473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6A7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D4B4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A499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5809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9A0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82B"/>
    <w:rsid w:val="000110BA"/>
    <w:rsid w:val="00047042"/>
    <w:rsid w:val="00054699"/>
    <w:rsid w:val="00056AC0"/>
    <w:rsid w:val="00065D3E"/>
    <w:rsid w:val="000950B8"/>
    <w:rsid w:val="000A6E3D"/>
    <w:rsid w:val="000B4C7C"/>
    <w:rsid w:val="000E6D61"/>
    <w:rsid w:val="001106EC"/>
    <w:rsid w:val="00120518"/>
    <w:rsid w:val="00127FD4"/>
    <w:rsid w:val="001410DA"/>
    <w:rsid w:val="001716E0"/>
    <w:rsid w:val="00184B03"/>
    <w:rsid w:val="001A04E3"/>
    <w:rsid w:val="001B4F73"/>
    <w:rsid w:val="00202081"/>
    <w:rsid w:val="00202857"/>
    <w:rsid w:val="00206BB9"/>
    <w:rsid w:val="00206C07"/>
    <w:rsid w:val="0022466D"/>
    <w:rsid w:val="0026260F"/>
    <w:rsid w:val="0026483D"/>
    <w:rsid w:val="002725EC"/>
    <w:rsid w:val="00273826"/>
    <w:rsid w:val="00287FB4"/>
    <w:rsid w:val="002917F9"/>
    <w:rsid w:val="002F3DA7"/>
    <w:rsid w:val="003459C1"/>
    <w:rsid w:val="00365A90"/>
    <w:rsid w:val="003757A6"/>
    <w:rsid w:val="00377506"/>
    <w:rsid w:val="003924DA"/>
    <w:rsid w:val="003C48AF"/>
    <w:rsid w:val="003E60C9"/>
    <w:rsid w:val="003E7BC6"/>
    <w:rsid w:val="004074A8"/>
    <w:rsid w:val="004151B2"/>
    <w:rsid w:val="00471169"/>
    <w:rsid w:val="0047533A"/>
    <w:rsid w:val="004755A1"/>
    <w:rsid w:val="004B54F4"/>
    <w:rsid w:val="004E656D"/>
    <w:rsid w:val="004E705E"/>
    <w:rsid w:val="004F0875"/>
    <w:rsid w:val="004F3583"/>
    <w:rsid w:val="004F5C97"/>
    <w:rsid w:val="005127D9"/>
    <w:rsid w:val="00537AA8"/>
    <w:rsid w:val="00562704"/>
    <w:rsid w:val="00577546"/>
    <w:rsid w:val="005A6423"/>
    <w:rsid w:val="005A6DAC"/>
    <w:rsid w:val="005B6C63"/>
    <w:rsid w:val="005B7F23"/>
    <w:rsid w:val="005E6690"/>
    <w:rsid w:val="00613170"/>
    <w:rsid w:val="00616EDC"/>
    <w:rsid w:val="00641BF3"/>
    <w:rsid w:val="00644376"/>
    <w:rsid w:val="00662D66"/>
    <w:rsid w:val="00670C1D"/>
    <w:rsid w:val="00681DE7"/>
    <w:rsid w:val="006D182B"/>
    <w:rsid w:val="006E5A6C"/>
    <w:rsid w:val="006F3380"/>
    <w:rsid w:val="006F416A"/>
    <w:rsid w:val="00706AAC"/>
    <w:rsid w:val="007145A1"/>
    <w:rsid w:val="0073738C"/>
    <w:rsid w:val="00743393"/>
    <w:rsid w:val="00752DED"/>
    <w:rsid w:val="007567F4"/>
    <w:rsid w:val="007760D1"/>
    <w:rsid w:val="00777F20"/>
    <w:rsid w:val="007A3F2E"/>
    <w:rsid w:val="007C1A97"/>
    <w:rsid w:val="007C66E1"/>
    <w:rsid w:val="007F5F11"/>
    <w:rsid w:val="00810649"/>
    <w:rsid w:val="008165A1"/>
    <w:rsid w:val="008201DF"/>
    <w:rsid w:val="00834512"/>
    <w:rsid w:val="00834CE4"/>
    <w:rsid w:val="00856465"/>
    <w:rsid w:val="00860A70"/>
    <w:rsid w:val="00864E7D"/>
    <w:rsid w:val="00866FFC"/>
    <w:rsid w:val="00870801"/>
    <w:rsid w:val="008A5C96"/>
    <w:rsid w:val="008A5F68"/>
    <w:rsid w:val="008B442A"/>
    <w:rsid w:val="008C2DA1"/>
    <w:rsid w:val="008D745C"/>
    <w:rsid w:val="008E2260"/>
    <w:rsid w:val="008E3578"/>
    <w:rsid w:val="008F156D"/>
    <w:rsid w:val="008F41DA"/>
    <w:rsid w:val="009318E5"/>
    <w:rsid w:val="0094482D"/>
    <w:rsid w:val="009522A6"/>
    <w:rsid w:val="009A0C27"/>
    <w:rsid w:val="009B366B"/>
    <w:rsid w:val="009C1212"/>
    <w:rsid w:val="009C5A08"/>
    <w:rsid w:val="009F752E"/>
    <w:rsid w:val="00A1010E"/>
    <w:rsid w:val="00A44CF4"/>
    <w:rsid w:val="00A75BB0"/>
    <w:rsid w:val="00A857DD"/>
    <w:rsid w:val="00AB1A5C"/>
    <w:rsid w:val="00AD06CB"/>
    <w:rsid w:val="00AE556C"/>
    <w:rsid w:val="00AE7203"/>
    <w:rsid w:val="00AF4C03"/>
    <w:rsid w:val="00B066A5"/>
    <w:rsid w:val="00B22320"/>
    <w:rsid w:val="00B230B8"/>
    <w:rsid w:val="00B92381"/>
    <w:rsid w:val="00B9632B"/>
    <w:rsid w:val="00BB51BA"/>
    <w:rsid w:val="00BC1F5A"/>
    <w:rsid w:val="00BC31CC"/>
    <w:rsid w:val="00BD4FBF"/>
    <w:rsid w:val="00BE0CC8"/>
    <w:rsid w:val="00BE3A8D"/>
    <w:rsid w:val="00C46031"/>
    <w:rsid w:val="00C53138"/>
    <w:rsid w:val="00C71397"/>
    <w:rsid w:val="00C718CE"/>
    <w:rsid w:val="00C810C9"/>
    <w:rsid w:val="00CA4A74"/>
    <w:rsid w:val="00CB0036"/>
    <w:rsid w:val="00CB0840"/>
    <w:rsid w:val="00CB2718"/>
    <w:rsid w:val="00CD2603"/>
    <w:rsid w:val="00CE7022"/>
    <w:rsid w:val="00D07377"/>
    <w:rsid w:val="00D372D2"/>
    <w:rsid w:val="00D65890"/>
    <w:rsid w:val="00D761BD"/>
    <w:rsid w:val="00D808C3"/>
    <w:rsid w:val="00D87B15"/>
    <w:rsid w:val="00DA6C7B"/>
    <w:rsid w:val="00DB0D60"/>
    <w:rsid w:val="00DE59FE"/>
    <w:rsid w:val="00E03381"/>
    <w:rsid w:val="00E23D2E"/>
    <w:rsid w:val="00E25FFB"/>
    <w:rsid w:val="00E323E3"/>
    <w:rsid w:val="00E435AA"/>
    <w:rsid w:val="00E57C1A"/>
    <w:rsid w:val="00E740F7"/>
    <w:rsid w:val="00E96F07"/>
    <w:rsid w:val="00EA106D"/>
    <w:rsid w:val="00EA26A8"/>
    <w:rsid w:val="00ED4DEE"/>
    <w:rsid w:val="00F270BC"/>
    <w:rsid w:val="00F46172"/>
    <w:rsid w:val="00F513F1"/>
    <w:rsid w:val="00F55E56"/>
    <w:rsid w:val="00F71D40"/>
    <w:rsid w:val="00F91178"/>
    <w:rsid w:val="00F9581B"/>
    <w:rsid w:val="00FA60FD"/>
    <w:rsid w:val="00FB63B4"/>
    <w:rsid w:val="00FE3E68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182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qFormat/>
    <w:rsid w:val="006D182B"/>
    <w:pPr>
      <w:ind w:left="720"/>
      <w:contextualSpacing/>
    </w:pPr>
  </w:style>
  <w:style w:type="character" w:styleId="a5">
    <w:name w:val="Emphasis"/>
    <w:basedOn w:val="a0"/>
    <w:uiPriority w:val="20"/>
    <w:qFormat/>
    <w:rsid w:val="006D18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D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1490</Words>
  <Characters>8494</Characters>
  <Application>Microsoft Office Word</Application>
  <DocSecurity>0</DocSecurity>
  <Lines>70</Lines>
  <Paragraphs>19</Paragraphs>
  <ScaleCrop>false</ScaleCrop>
  <Company>Гимназия</Company>
  <LinksUpToDate>false</LinksUpToDate>
  <CharactersWithSpaces>9965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Хронограф</dc:creator>
  <cp:keywords/>
  <dc:description/>
  <cp:lastModifiedBy>Хронограф</cp:lastModifiedBy>
  <cp:revision>1</cp:revision>
  <dcterms:created xsi:type="dcterms:W3CDTF">2017-04-27T15:41:00Z</dcterms:created>
  <dcterms:modified xsi:type="dcterms:W3CDTF">2017-04-27T15:42:00Z</dcterms:modified>
</cp:coreProperties>
</file>